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474AC8">
        <w:rPr>
          <w:b/>
        </w:rPr>
        <w:t>9</w:t>
      </w:r>
      <w:r w:rsidRPr="004010BA">
        <w:rPr>
          <w:b/>
        </w:rPr>
        <w:t xml:space="preserve">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325EBB">
        <w:rPr>
          <w:b/>
        </w:rPr>
        <w:t>2</w:t>
      </w:r>
      <w:r w:rsidR="00A46CE8">
        <w:rPr>
          <w:b/>
        </w:rPr>
        <w:t>5</w:t>
      </w:r>
      <w:r w:rsidR="004D42AD">
        <w:rPr>
          <w:b/>
        </w:rPr>
        <w:t>.02.2021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4D42AD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2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4D42AD" w:rsidRDefault="005D7CA1" w:rsidP="00D32B3C">
      <w:pPr>
        <w:pStyle w:val="Default"/>
        <w:spacing w:line="360" w:lineRule="auto"/>
        <w:jc w:val="both"/>
      </w:pPr>
      <w:r>
        <w:rPr>
          <w:b/>
        </w:rPr>
        <w:t>pp.</w:t>
      </w:r>
      <w:bookmarkStart w:id="0" w:name="_GoBack"/>
      <w:bookmarkEnd w:id="0"/>
    </w:p>
    <w:p w:rsidR="00791B18" w:rsidRDefault="00791B18" w:rsidP="00D32B3C">
      <w:pPr>
        <w:pStyle w:val="Default"/>
        <w:spacing w:line="360" w:lineRule="auto"/>
        <w:jc w:val="both"/>
      </w:pPr>
    </w:p>
    <w:p w:rsidR="007946A6" w:rsidRDefault="007946A6" w:rsidP="00345847">
      <w:pPr>
        <w:pStyle w:val="Default"/>
        <w:spacing w:line="360" w:lineRule="auto"/>
        <w:jc w:val="both"/>
      </w:pPr>
      <w:r>
        <w:t>Die Geschäftsverteilung wird aus diesen Gründen</w:t>
      </w:r>
      <w:r w:rsidR="00345847">
        <w:t xml:space="preserve"> mit Wirkung zum 01.03.2021</w:t>
      </w:r>
      <w:r>
        <w:t xml:space="preserve"> wie folgt geändert:</w:t>
      </w:r>
    </w:p>
    <w:p w:rsidR="00B2042E" w:rsidRDefault="00B2042E" w:rsidP="00345847">
      <w:pPr>
        <w:pStyle w:val="Default"/>
        <w:spacing w:line="360" w:lineRule="auto"/>
        <w:jc w:val="both"/>
      </w:pPr>
    </w:p>
    <w:p w:rsidR="008C5C0F" w:rsidRDefault="008C5C0F" w:rsidP="00345847">
      <w:pPr>
        <w:pStyle w:val="Default"/>
        <w:spacing w:line="360" w:lineRule="auto"/>
        <w:jc w:val="both"/>
      </w:pPr>
      <w:r>
        <w:t>1.</w:t>
      </w:r>
    </w:p>
    <w:p w:rsidR="00345847" w:rsidRDefault="00345847" w:rsidP="00345847">
      <w:pPr>
        <w:pStyle w:val="Default"/>
        <w:spacing w:line="360" w:lineRule="auto"/>
        <w:jc w:val="both"/>
      </w:pPr>
      <w:r>
        <w:t xml:space="preserve">Richterin am Landgericht </w:t>
      </w:r>
      <w:r w:rsidRPr="00345847">
        <w:rPr>
          <w:b/>
        </w:rPr>
        <w:t>Recksiegel</w:t>
      </w:r>
      <w:r>
        <w:t xml:space="preserve"> scheidet </w:t>
      </w:r>
      <w:r w:rsidR="000A7F17">
        <w:t>im Umfang von</w:t>
      </w:r>
      <w:r>
        <w:t xml:space="preserve"> 0,2 ihrer Arbeitskraft aus der 18. Zivilkammer aus und wird insoweit der 22. Zivilkammer zugewiesen, der sie dann in diesem Umfang angehört. </w:t>
      </w:r>
    </w:p>
    <w:p w:rsidR="009E4080" w:rsidRDefault="009E4080" w:rsidP="00345847">
      <w:pPr>
        <w:pStyle w:val="Default"/>
        <w:spacing w:line="360" w:lineRule="auto"/>
        <w:jc w:val="both"/>
      </w:pPr>
    </w:p>
    <w:p w:rsidR="008C5C0F" w:rsidRDefault="008C5C0F" w:rsidP="00345847">
      <w:pPr>
        <w:pStyle w:val="Default"/>
        <w:spacing w:line="360" w:lineRule="auto"/>
        <w:jc w:val="both"/>
      </w:pPr>
      <w:r>
        <w:t>2.</w:t>
      </w:r>
    </w:p>
    <w:p w:rsidR="008C5C0F" w:rsidRPr="00D7241A" w:rsidRDefault="008C5C0F" w:rsidP="00D7241A">
      <w:pPr>
        <w:pStyle w:val="Default"/>
        <w:spacing w:line="360" w:lineRule="auto"/>
        <w:jc w:val="both"/>
      </w:pPr>
      <w:r w:rsidRPr="00D7241A">
        <w:t>Zum Ausgleich der reduzierten Besetzungsstärke der 2</w:t>
      </w:r>
      <w:r>
        <w:t>2</w:t>
      </w:r>
      <w:r w:rsidRPr="00D7241A">
        <w:t>. Zivilkammer wird die Turnuszahl der Kammer in den Turnuskreisen Berufung 1 und Beschwerde 1 ab dem 01.03.202</w:t>
      </w:r>
      <w:r>
        <w:t>1</w:t>
      </w:r>
      <w:r w:rsidRPr="00D7241A">
        <w:t xml:space="preserve"> ab dem jeweils nächsten Turnusdurchlauf auf </w:t>
      </w:r>
      <w:r>
        <w:t>1</w:t>
      </w:r>
      <w:r w:rsidRPr="00D7241A">
        <w:t xml:space="preserve">5 </w:t>
      </w:r>
      <w:r w:rsidR="00155685">
        <w:t>und ab dem 01.06.2021 ab dem jeweils nächsten Turnusdurchlauf auf 17 festgesetzt.</w:t>
      </w:r>
    </w:p>
    <w:p w:rsidR="004D42AD" w:rsidRDefault="004D42AD" w:rsidP="00D32B3C">
      <w:pPr>
        <w:pStyle w:val="Default"/>
        <w:spacing w:line="360" w:lineRule="auto"/>
        <w:jc w:val="both"/>
      </w:pPr>
    </w:p>
    <w:p w:rsidR="009A72EB" w:rsidRDefault="009A72EB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0A7F17" w:rsidRPr="009A72EB" w:rsidRDefault="009A72EB" w:rsidP="009A72EB">
      <w:pPr>
        <w:jc w:val="center"/>
        <w:rPr>
          <w:rFonts w:eastAsia="Calibri"/>
          <w:b/>
        </w:rPr>
      </w:pPr>
      <w:r w:rsidRPr="009A72EB">
        <w:rPr>
          <w:rFonts w:eastAsia="Calibri"/>
          <w:b/>
        </w:rPr>
        <w:lastRenderedPageBreak/>
        <w:t>B.</w:t>
      </w:r>
    </w:p>
    <w:p w:rsidR="009A72EB" w:rsidRDefault="009A72EB" w:rsidP="0034025C">
      <w:pPr>
        <w:rPr>
          <w:rFonts w:eastAsia="Calibri"/>
        </w:rPr>
      </w:pPr>
    </w:p>
    <w:p w:rsidR="009A72EB" w:rsidRDefault="009A72EB" w:rsidP="009A72EB">
      <w:pPr>
        <w:pStyle w:val="Default"/>
        <w:spacing w:line="360" w:lineRule="auto"/>
        <w:jc w:val="both"/>
        <w:rPr>
          <w:rFonts w:eastAsia="Calibri"/>
        </w:rPr>
      </w:pPr>
      <w:r>
        <w:t xml:space="preserve">Zur Entlastung der durch die Abordnungen von Richterin </w:t>
      </w:r>
      <w:r w:rsidRPr="00A27036">
        <w:rPr>
          <w:b/>
        </w:rPr>
        <w:t>Arning</w:t>
      </w:r>
      <w:r>
        <w:t xml:space="preserve"> und Richter </w:t>
      </w:r>
      <w:r w:rsidRPr="00A27036">
        <w:rPr>
          <w:b/>
        </w:rPr>
        <w:t>Dr. Seip</w:t>
      </w:r>
      <w:r>
        <w:t xml:space="preserve"> betroffenen Zivilkammern </w:t>
      </w:r>
      <w:r w:rsidRPr="00AD35E9">
        <w:rPr>
          <w:rFonts w:eastAsia="Calibri"/>
        </w:rPr>
        <w:t xml:space="preserve">und zur Gewährleistung </w:t>
      </w:r>
      <w:r>
        <w:rPr>
          <w:rFonts w:eastAsia="Calibri"/>
        </w:rPr>
        <w:t>einer</w:t>
      </w:r>
      <w:r w:rsidRPr="00AD35E9">
        <w:rPr>
          <w:rFonts w:eastAsia="Calibri"/>
        </w:rPr>
        <w:t xml:space="preserve"> gleichmäßigen Belastung </w:t>
      </w:r>
      <w:r>
        <w:rPr>
          <w:rFonts w:eastAsia="Calibri"/>
        </w:rPr>
        <w:t>sämtlicher</w:t>
      </w:r>
      <w:r w:rsidRPr="00AD35E9">
        <w:rPr>
          <w:rFonts w:eastAsia="Calibri"/>
        </w:rPr>
        <w:t xml:space="preserve"> Zivilkammern über</w:t>
      </w:r>
      <w:r>
        <w:rPr>
          <w:rFonts w:eastAsia="Calibri"/>
        </w:rPr>
        <w:t>nehmen</w:t>
      </w:r>
    </w:p>
    <w:p w:rsidR="009A72EB" w:rsidRDefault="009A72EB" w:rsidP="009A72EB">
      <w:pPr>
        <w:pStyle w:val="Default"/>
        <w:spacing w:line="360" w:lineRule="auto"/>
        <w:jc w:val="both"/>
      </w:pPr>
    </w:p>
    <w:p w:rsidR="009A72EB" w:rsidRDefault="009A72EB" w:rsidP="009A72EB">
      <w:pPr>
        <w:pStyle w:val="Default"/>
        <w:spacing w:line="360" w:lineRule="auto"/>
        <w:jc w:val="both"/>
      </w:pPr>
      <w:r>
        <w:t>1.</w:t>
      </w:r>
    </w:p>
    <w:p w:rsidR="009A72EB" w:rsidRDefault="009A72EB" w:rsidP="009A72EB">
      <w:pPr>
        <w:pStyle w:val="Default"/>
        <w:spacing w:line="360" w:lineRule="auto"/>
        <w:jc w:val="both"/>
      </w:pPr>
      <w:r>
        <w:t>die 7. Zivilkammer die ersten 40 der ab dem 01.03.2021 eingehenden unter B.I.1.b.(2) des Geschäftsverteilungsplans des Landgerichts Bielefeld für das Jahr 2021 der 2. Zivilkammer zugewiesenen O-Verfahren (andere Rechtsstreitigkeiten im ersten Rechtszug aus dem Amtsgerichtsbezirk Bielefeld mit den Anfangsbuchstaben I, J, P, Q, U, W, X, Y und Z und aus dem Amtsgerichtsbezirk Rahden, jeweils soweit nicht Spezialzuständigkeiten nach Sachgebieten bestehen),</w:t>
      </w:r>
    </w:p>
    <w:p w:rsidR="009A72EB" w:rsidRDefault="009A72EB" w:rsidP="009A72EB">
      <w:pPr>
        <w:pStyle w:val="Default"/>
        <w:spacing w:line="360" w:lineRule="auto"/>
        <w:jc w:val="both"/>
      </w:pPr>
    </w:p>
    <w:p w:rsidR="009A72EB" w:rsidRDefault="009A72EB" w:rsidP="009A72EB">
      <w:pPr>
        <w:pStyle w:val="Default"/>
        <w:spacing w:line="360" w:lineRule="auto"/>
        <w:jc w:val="both"/>
      </w:pPr>
      <w:r>
        <w:t>2.</w:t>
      </w:r>
    </w:p>
    <w:p w:rsidR="009A72EB" w:rsidRDefault="009A72EB" w:rsidP="009A72EB">
      <w:pPr>
        <w:pStyle w:val="Default"/>
        <w:spacing w:line="360" w:lineRule="auto"/>
        <w:jc w:val="both"/>
      </w:pPr>
      <w:r>
        <w:t>von den ersten 30 der ab dem 01.03.2021 eingehenden unter B.I.1.h.(2) des Geschäftsverteilungsplans des Landgerichts Bielefeld für das Jahr 2021 der 8. Zivilkammer zugewiesenen O-Verfahren (andere Rechtsstreitigkeiten im ersten Rechtszug aus dem Amtsgerichtsbezirk Lübbecke mit den Anfangsbuchstaben N bis Z sowie aus dem Amtsgerichtsbezirk Minden, jeweils soweit nicht Spezialzuständigkeiten nach Sachgebieten bestehen)</w:t>
      </w:r>
    </w:p>
    <w:p w:rsidR="009A72EB" w:rsidRDefault="009A72EB" w:rsidP="009A72EB">
      <w:pPr>
        <w:pStyle w:val="Default"/>
        <w:numPr>
          <w:ilvl w:val="0"/>
          <w:numId w:val="3"/>
        </w:numPr>
        <w:spacing w:line="360" w:lineRule="auto"/>
        <w:jc w:val="both"/>
      </w:pPr>
      <w:r>
        <w:t>die 4. Zivilkammer die ersten 15,</w:t>
      </w:r>
    </w:p>
    <w:p w:rsidR="009A72EB" w:rsidRDefault="009A72EB" w:rsidP="009A72EB">
      <w:pPr>
        <w:pStyle w:val="Default"/>
        <w:numPr>
          <w:ilvl w:val="0"/>
          <w:numId w:val="3"/>
        </w:numPr>
        <w:spacing w:line="360" w:lineRule="auto"/>
        <w:jc w:val="both"/>
      </w:pPr>
      <w:r>
        <w:t>die 5. Zivilkammer die folgenden 15.</w:t>
      </w:r>
    </w:p>
    <w:p w:rsidR="000A7F17" w:rsidRDefault="000A7F17" w:rsidP="0034025C">
      <w:pPr>
        <w:rPr>
          <w:rFonts w:eastAsia="Calibri"/>
        </w:rPr>
      </w:pPr>
    </w:p>
    <w:p w:rsidR="00DE08F2" w:rsidRDefault="00DE08F2" w:rsidP="0034025C">
      <w:pPr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F1162B" w:rsidRDefault="00F1162B" w:rsidP="0034025C">
      <w:pPr>
        <w:spacing w:line="360" w:lineRule="auto"/>
      </w:pPr>
      <w:r>
        <w:t xml:space="preserve">VRLG Müller ist dienstabwesend und deswegen an der Unterschriftsleistung </w:t>
      </w:r>
    </w:p>
    <w:p w:rsidR="00444857" w:rsidRDefault="00F1162B" w:rsidP="0034025C">
      <w:pPr>
        <w:spacing w:line="360" w:lineRule="auto"/>
      </w:pPr>
      <w:r>
        <w:t>gehindert.</w:t>
      </w:r>
    </w:p>
    <w:p w:rsidR="00DE08F2" w:rsidRDefault="00DE08F2" w:rsidP="0034025C">
      <w:pPr>
        <w:spacing w:line="360" w:lineRule="auto"/>
      </w:pPr>
    </w:p>
    <w:p w:rsidR="00DE08F2" w:rsidRDefault="00DE08F2" w:rsidP="0034025C">
      <w:pPr>
        <w:spacing w:line="360" w:lineRule="auto"/>
      </w:pPr>
      <w:r>
        <w:t>Petermann</w:t>
      </w:r>
    </w:p>
    <w:sectPr w:rsidR="00DE08F2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726EB"/>
    <w:multiLevelType w:val="hybridMultilevel"/>
    <w:tmpl w:val="AE0232B2"/>
    <w:lvl w:ilvl="0" w:tplc="6776B54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50949"/>
    <w:rsid w:val="00050E01"/>
    <w:rsid w:val="00051347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FED"/>
    <w:rsid w:val="00175589"/>
    <w:rsid w:val="00177564"/>
    <w:rsid w:val="001776FE"/>
    <w:rsid w:val="00177CB9"/>
    <w:rsid w:val="00180560"/>
    <w:rsid w:val="001853F8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A7F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5EBB"/>
    <w:rsid w:val="00327CB7"/>
    <w:rsid w:val="0033076F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649"/>
    <w:rsid w:val="003F4994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43A"/>
    <w:rsid w:val="00455F86"/>
    <w:rsid w:val="004568ED"/>
    <w:rsid w:val="0045779E"/>
    <w:rsid w:val="0046273C"/>
    <w:rsid w:val="00462F2F"/>
    <w:rsid w:val="004634B3"/>
    <w:rsid w:val="0046366A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AC8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51A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D7CA1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700C"/>
    <w:rsid w:val="006277CB"/>
    <w:rsid w:val="00632B67"/>
    <w:rsid w:val="00633397"/>
    <w:rsid w:val="00633FD9"/>
    <w:rsid w:val="006341EA"/>
    <w:rsid w:val="006350D8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3BA9"/>
    <w:rsid w:val="0069456F"/>
    <w:rsid w:val="006A1758"/>
    <w:rsid w:val="006A577B"/>
    <w:rsid w:val="006A7140"/>
    <w:rsid w:val="006A7F6E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A29EB"/>
    <w:rsid w:val="009A462B"/>
    <w:rsid w:val="009A72EB"/>
    <w:rsid w:val="009B2021"/>
    <w:rsid w:val="009B2DCF"/>
    <w:rsid w:val="009B55D2"/>
    <w:rsid w:val="009B5736"/>
    <w:rsid w:val="009B6664"/>
    <w:rsid w:val="009B792E"/>
    <w:rsid w:val="009C0656"/>
    <w:rsid w:val="009C1A91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080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036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6CE8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67A06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1FD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96160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2E55"/>
    <w:rsid w:val="00CE5B80"/>
    <w:rsid w:val="00CE5DFA"/>
    <w:rsid w:val="00CE6228"/>
    <w:rsid w:val="00CE63A5"/>
    <w:rsid w:val="00CE6836"/>
    <w:rsid w:val="00CE69BA"/>
    <w:rsid w:val="00CF01FE"/>
    <w:rsid w:val="00CF1408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8F2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162B"/>
    <w:rsid w:val="00F127DD"/>
    <w:rsid w:val="00F12ADE"/>
    <w:rsid w:val="00F140E7"/>
    <w:rsid w:val="00F16987"/>
    <w:rsid w:val="00F20407"/>
    <w:rsid w:val="00F20D7E"/>
    <w:rsid w:val="00F2108A"/>
    <w:rsid w:val="00F21F75"/>
    <w:rsid w:val="00F22DCA"/>
    <w:rsid w:val="00F23484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C0D31B9.dotm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9</cp:revision>
  <cp:lastPrinted>2021-02-25T10:42:00Z</cp:lastPrinted>
  <dcterms:created xsi:type="dcterms:W3CDTF">2021-02-25T11:00:00Z</dcterms:created>
  <dcterms:modified xsi:type="dcterms:W3CDTF">2023-05-02T08:13:00Z</dcterms:modified>
</cp:coreProperties>
</file>