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5C" w:rsidRDefault="0034025C" w:rsidP="0034025C">
      <w:pPr>
        <w:outlineLvl w:val="0"/>
        <w:rPr>
          <w:b/>
        </w:rPr>
      </w:pPr>
      <w:r>
        <w:rPr>
          <w:b/>
        </w:rPr>
        <w:t>Das Präsidium des Landgerichts</w:t>
      </w:r>
    </w:p>
    <w:p w:rsidR="0034025C" w:rsidRDefault="0034025C" w:rsidP="00B906F0">
      <w:pPr>
        <w:jc w:val="left"/>
        <w:rPr>
          <w:b/>
        </w:rPr>
      </w:pPr>
      <w:r w:rsidRPr="004010BA">
        <w:rPr>
          <w:b/>
        </w:rPr>
        <w:t>320 E – 50.</w:t>
      </w:r>
      <w:r w:rsidR="00D32B3C">
        <w:rPr>
          <w:b/>
        </w:rPr>
        <w:t>8</w:t>
      </w:r>
      <w:r w:rsidR="006A3EB2">
        <w:rPr>
          <w:b/>
        </w:rPr>
        <w:t>9</w:t>
      </w:r>
      <w:r w:rsidRPr="004010BA">
        <w:rPr>
          <w:b/>
        </w:rPr>
        <w:t xml:space="preserve"> (15)</w:t>
      </w:r>
      <w:r w:rsidRPr="004010BA">
        <w:rPr>
          <w:b/>
        </w:rPr>
        <w:tab/>
      </w:r>
      <w:r w:rsidRPr="004010BA">
        <w:rPr>
          <w:b/>
        </w:rPr>
        <w:tab/>
        <w:t xml:space="preserve">        </w:t>
      </w:r>
      <w:r w:rsidRPr="004010BA">
        <w:rPr>
          <w:b/>
        </w:rPr>
        <w:tab/>
        <w:t xml:space="preserve">        </w:t>
      </w:r>
      <w:r w:rsidRPr="004010BA">
        <w:rPr>
          <w:b/>
        </w:rPr>
        <w:tab/>
      </w:r>
      <w:r w:rsidRPr="004010BA">
        <w:rPr>
          <w:b/>
        </w:rPr>
        <w:tab/>
      </w:r>
      <w:r w:rsidR="00B906F0">
        <w:rPr>
          <w:b/>
        </w:rPr>
        <w:t xml:space="preserve">          </w:t>
      </w:r>
      <w:r w:rsidRPr="004010BA">
        <w:rPr>
          <w:b/>
        </w:rPr>
        <w:tab/>
        <w:t>Bielefeld, den</w:t>
      </w:r>
      <w:r>
        <w:rPr>
          <w:b/>
        </w:rPr>
        <w:t xml:space="preserve"> </w:t>
      </w:r>
      <w:r w:rsidR="00083646">
        <w:rPr>
          <w:b/>
        </w:rPr>
        <w:t>28</w:t>
      </w:r>
      <w:r w:rsidR="001F5513">
        <w:rPr>
          <w:b/>
        </w:rPr>
        <w:t>.09</w:t>
      </w:r>
      <w:r w:rsidR="0028728B">
        <w:rPr>
          <w:b/>
        </w:rPr>
        <w:t>.2021</w:t>
      </w:r>
    </w:p>
    <w:p w:rsidR="0034025C" w:rsidRDefault="0034025C" w:rsidP="0034025C">
      <w:pPr>
        <w:rPr>
          <w:b/>
        </w:rPr>
      </w:pPr>
    </w:p>
    <w:p w:rsidR="0034025C" w:rsidRDefault="0034025C" w:rsidP="0034025C">
      <w:pPr>
        <w:rPr>
          <w:b/>
        </w:rPr>
      </w:pPr>
    </w:p>
    <w:p w:rsidR="0034025C" w:rsidRDefault="0029778B" w:rsidP="0034025C">
      <w:pPr>
        <w:jc w:val="center"/>
        <w:outlineLvl w:val="0"/>
        <w:rPr>
          <w:b/>
          <w:u w:val="single"/>
        </w:rPr>
      </w:pPr>
      <w:r>
        <w:rPr>
          <w:b/>
          <w:u w:val="single"/>
        </w:rPr>
        <w:t>1</w:t>
      </w:r>
      <w:r w:rsidR="001F5513">
        <w:rPr>
          <w:b/>
          <w:u w:val="single"/>
        </w:rPr>
        <w:t>1</w:t>
      </w:r>
      <w:r w:rsidR="0034025C">
        <w:rPr>
          <w:b/>
          <w:u w:val="single"/>
        </w:rPr>
        <w:t>. Änderungsbeschluss zur Geschäftsverteilung</w:t>
      </w:r>
    </w:p>
    <w:p w:rsidR="0034025C" w:rsidRDefault="0034025C" w:rsidP="0034025C">
      <w:pPr>
        <w:jc w:val="center"/>
        <w:rPr>
          <w:b/>
          <w:u w:val="single"/>
        </w:rPr>
      </w:pPr>
      <w:r>
        <w:rPr>
          <w:b/>
          <w:u w:val="single"/>
        </w:rPr>
        <w:t>für das Landgericht Bielefeld im Jahr 202</w:t>
      </w:r>
      <w:r w:rsidR="00D32B3C">
        <w:rPr>
          <w:b/>
          <w:u w:val="single"/>
        </w:rPr>
        <w:t>1</w:t>
      </w:r>
    </w:p>
    <w:p w:rsidR="0034025C" w:rsidRDefault="0034025C" w:rsidP="0034025C">
      <w:pPr>
        <w:pStyle w:val="Default"/>
        <w:spacing w:line="360" w:lineRule="auto"/>
        <w:jc w:val="both"/>
      </w:pPr>
    </w:p>
    <w:p w:rsidR="005A1625" w:rsidRDefault="005A1625" w:rsidP="005A1625">
      <w:pPr>
        <w:tabs>
          <w:tab w:val="left" w:pos="2835"/>
          <w:tab w:val="left" w:pos="6379"/>
        </w:tabs>
        <w:spacing w:line="360" w:lineRule="auto"/>
        <w:jc w:val="center"/>
        <w:rPr>
          <w:b/>
        </w:rPr>
      </w:pPr>
    </w:p>
    <w:p w:rsidR="00335B77" w:rsidRDefault="009C2721" w:rsidP="00335B77">
      <w:pPr>
        <w:tabs>
          <w:tab w:val="left" w:pos="2835"/>
          <w:tab w:val="left" w:pos="6379"/>
        </w:tabs>
        <w:spacing w:line="360" w:lineRule="auto"/>
      </w:pPr>
      <w:r>
        <w:rPr>
          <w:b/>
        </w:rPr>
        <w:t>pp.</w:t>
      </w:r>
      <w:bookmarkStart w:id="0" w:name="_GoBack"/>
      <w:bookmarkEnd w:id="0"/>
    </w:p>
    <w:p w:rsidR="00335B77" w:rsidRDefault="00335B77" w:rsidP="00335B77">
      <w:pPr>
        <w:tabs>
          <w:tab w:val="left" w:pos="2835"/>
          <w:tab w:val="left" w:pos="6379"/>
        </w:tabs>
        <w:spacing w:line="360" w:lineRule="auto"/>
      </w:pPr>
    </w:p>
    <w:p w:rsidR="0022371A" w:rsidRDefault="0022371A" w:rsidP="0022371A">
      <w:pPr>
        <w:tabs>
          <w:tab w:val="left" w:pos="2835"/>
          <w:tab w:val="left" w:pos="6379"/>
        </w:tabs>
        <w:spacing w:line="360" w:lineRule="auto"/>
      </w:pPr>
      <w:r>
        <w:t xml:space="preserve">Aus </w:t>
      </w:r>
      <w:r w:rsidR="00C372A8">
        <w:t>diesen Gründen</w:t>
      </w:r>
      <w:r>
        <w:t xml:space="preserve"> wird die Geschäftsverteilung wie folgt geändert:</w:t>
      </w:r>
    </w:p>
    <w:p w:rsidR="0022371A" w:rsidRDefault="0022371A" w:rsidP="0022371A">
      <w:pPr>
        <w:tabs>
          <w:tab w:val="left" w:pos="2835"/>
          <w:tab w:val="left" w:pos="6379"/>
        </w:tabs>
        <w:spacing w:line="360" w:lineRule="auto"/>
      </w:pPr>
    </w:p>
    <w:p w:rsidR="00A40C37" w:rsidRPr="009B572F" w:rsidRDefault="00A40C37" w:rsidP="00A40C37">
      <w:pPr>
        <w:spacing w:after="120"/>
        <w:rPr>
          <w:b/>
        </w:rPr>
      </w:pPr>
      <w:r w:rsidRPr="009B572F">
        <w:rPr>
          <w:b/>
        </w:rPr>
        <w:t>I. Mit Wirkung zum 01.</w:t>
      </w:r>
      <w:r w:rsidR="001F5513">
        <w:rPr>
          <w:b/>
        </w:rPr>
        <w:t>10</w:t>
      </w:r>
      <w:r w:rsidRPr="009B572F">
        <w:rPr>
          <w:b/>
        </w:rPr>
        <w:t>.202</w:t>
      </w:r>
      <w:r>
        <w:rPr>
          <w:b/>
        </w:rPr>
        <w:t>1</w:t>
      </w:r>
      <w:r w:rsidRPr="009B572F">
        <w:rPr>
          <w:b/>
        </w:rPr>
        <w:t>:</w:t>
      </w:r>
    </w:p>
    <w:p w:rsidR="00AF763E" w:rsidRDefault="00AF763E" w:rsidP="0022371A">
      <w:pPr>
        <w:tabs>
          <w:tab w:val="left" w:pos="2835"/>
          <w:tab w:val="left" w:pos="6379"/>
        </w:tabs>
        <w:spacing w:line="360" w:lineRule="auto"/>
      </w:pPr>
    </w:p>
    <w:p w:rsidR="006D65A8" w:rsidRDefault="006D65A8" w:rsidP="0022371A">
      <w:pPr>
        <w:tabs>
          <w:tab w:val="left" w:pos="2835"/>
          <w:tab w:val="left" w:pos="6379"/>
        </w:tabs>
        <w:spacing w:line="360" w:lineRule="auto"/>
      </w:pPr>
      <w:r>
        <w:t>1.</w:t>
      </w:r>
    </w:p>
    <w:p w:rsidR="006D65A8" w:rsidRDefault="00C16D97" w:rsidP="0022371A">
      <w:pPr>
        <w:tabs>
          <w:tab w:val="left" w:pos="2835"/>
          <w:tab w:val="left" w:pos="6379"/>
        </w:tabs>
        <w:spacing w:line="360" w:lineRule="auto"/>
      </w:pPr>
      <w:r>
        <w:t xml:space="preserve">Richter am Landgericht </w:t>
      </w:r>
      <w:r w:rsidRPr="003331FA">
        <w:rPr>
          <w:b/>
        </w:rPr>
        <w:t>Dr. Pahnke</w:t>
      </w:r>
      <w:r>
        <w:t xml:space="preserve"> scheidet mit 0,25 seiner Arbeitskraft aus der 20.</w:t>
      </w:r>
      <w:r w:rsidR="00975BE8">
        <w:t> </w:t>
      </w:r>
      <w:r>
        <w:t>großen Strafkammer aus und wird insoweit der Strafkammer 3b zugewiesen, der er dann mit 0,35 seiner Arbeitskraft angehört.</w:t>
      </w:r>
    </w:p>
    <w:p w:rsidR="00C16D97" w:rsidRDefault="00C16D97" w:rsidP="0022371A">
      <w:pPr>
        <w:tabs>
          <w:tab w:val="left" w:pos="2835"/>
          <w:tab w:val="left" w:pos="6379"/>
        </w:tabs>
        <w:spacing w:line="360" w:lineRule="auto"/>
      </w:pPr>
    </w:p>
    <w:p w:rsidR="006D65A8" w:rsidRDefault="006D65A8" w:rsidP="0022371A">
      <w:pPr>
        <w:tabs>
          <w:tab w:val="left" w:pos="2835"/>
          <w:tab w:val="left" w:pos="6379"/>
        </w:tabs>
        <w:spacing w:line="360" w:lineRule="auto"/>
      </w:pPr>
      <w:r>
        <w:t xml:space="preserve">2. </w:t>
      </w:r>
    </w:p>
    <w:p w:rsidR="00C16D97" w:rsidRDefault="00C16D97" w:rsidP="00C16D97">
      <w:pPr>
        <w:tabs>
          <w:tab w:val="left" w:pos="2835"/>
          <w:tab w:val="left" w:pos="6379"/>
        </w:tabs>
        <w:spacing w:line="360" w:lineRule="auto"/>
      </w:pPr>
      <w:r>
        <w:t xml:space="preserve">Richterin am Landgericht </w:t>
      </w:r>
      <w:r w:rsidRPr="003331FA">
        <w:rPr>
          <w:b/>
        </w:rPr>
        <w:t>Aulbur</w:t>
      </w:r>
      <w:r>
        <w:t xml:space="preserve"> scheidet aus der 15. Strafkammer (Strafvollstreckungskammer) aus und wird insoweit der Strafkammer 3b zugewiesen, der sie dann mit 0,35 ihrer Arbeitskraft angehört.</w:t>
      </w:r>
    </w:p>
    <w:p w:rsidR="006D65A8" w:rsidRDefault="006D65A8" w:rsidP="0022371A">
      <w:pPr>
        <w:tabs>
          <w:tab w:val="left" w:pos="2835"/>
          <w:tab w:val="left" w:pos="6379"/>
        </w:tabs>
        <w:spacing w:line="360" w:lineRule="auto"/>
      </w:pPr>
    </w:p>
    <w:p w:rsidR="006D65A8" w:rsidRDefault="006D65A8" w:rsidP="0022371A">
      <w:pPr>
        <w:tabs>
          <w:tab w:val="left" w:pos="2835"/>
          <w:tab w:val="left" w:pos="6379"/>
        </w:tabs>
        <w:spacing w:line="360" w:lineRule="auto"/>
      </w:pPr>
      <w:r>
        <w:t>3.</w:t>
      </w:r>
    </w:p>
    <w:p w:rsidR="0035547A" w:rsidRDefault="0035547A" w:rsidP="0035547A">
      <w:pPr>
        <w:tabs>
          <w:tab w:val="left" w:pos="2835"/>
          <w:tab w:val="left" w:pos="6379"/>
        </w:tabs>
        <w:spacing w:line="360" w:lineRule="auto"/>
      </w:pPr>
      <w:r>
        <w:t xml:space="preserve">Richterin am Landgericht </w:t>
      </w:r>
      <w:r w:rsidRPr="003331FA">
        <w:rPr>
          <w:b/>
        </w:rPr>
        <w:t>Oesker</w:t>
      </w:r>
      <w:r>
        <w:t xml:space="preserve"> scheidet mit 0,5 ihrer Arbeitskraft aus der 4. Zivilkammer aus und wird insoweit der 1. Zivilkammer zugewiesen, der sie dann im vorgenannten Umfang angehört.</w:t>
      </w:r>
    </w:p>
    <w:p w:rsidR="00AD756A" w:rsidRDefault="00AD756A" w:rsidP="0022371A">
      <w:pPr>
        <w:tabs>
          <w:tab w:val="left" w:pos="2835"/>
          <w:tab w:val="left" w:pos="6379"/>
        </w:tabs>
        <w:spacing w:line="360" w:lineRule="auto"/>
      </w:pPr>
    </w:p>
    <w:p w:rsidR="00AD756A" w:rsidRDefault="00AD756A" w:rsidP="0022371A">
      <w:pPr>
        <w:tabs>
          <w:tab w:val="left" w:pos="2835"/>
          <w:tab w:val="left" w:pos="6379"/>
        </w:tabs>
        <w:spacing w:line="360" w:lineRule="auto"/>
      </w:pPr>
      <w:r>
        <w:t xml:space="preserve">4. </w:t>
      </w:r>
    </w:p>
    <w:p w:rsidR="0035547A" w:rsidRDefault="0035547A" w:rsidP="0035547A">
      <w:pPr>
        <w:tabs>
          <w:tab w:val="left" w:pos="2835"/>
          <w:tab w:val="left" w:pos="6379"/>
        </w:tabs>
        <w:spacing w:line="360" w:lineRule="auto"/>
      </w:pPr>
      <w:r>
        <w:t xml:space="preserve">Richterin am Landgericht </w:t>
      </w:r>
      <w:r w:rsidRPr="003331FA">
        <w:rPr>
          <w:b/>
        </w:rPr>
        <w:t>Dr. Jacob</w:t>
      </w:r>
      <w:r>
        <w:t xml:space="preserve"> scheidet mit 0,25 ihrer Arbeitskraft aus der 1. Zivilkammer aus und wird insoweit der 20. großen Strafkammer zugewiesen, der sie dann im vorgenannten Umfang angehört.</w:t>
      </w:r>
    </w:p>
    <w:p w:rsidR="0035547A" w:rsidRDefault="0035547A" w:rsidP="0022371A">
      <w:pPr>
        <w:tabs>
          <w:tab w:val="left" w:pos="2835"/>
          <w:tab w:val="left" w:pos="6379"/>
        </w:tabs>
        <w:spacing w:line="360" w:lineRule="auto"/>
      </w:pPr>
    </w:p>
    <w:p w:rsidR="00C16D97" w:rsidRDefault="0035547A" w:rsidP="0022371A">
      <w:pPr>
        <w:tabs>
          <w:tab w:val="left" w:pos="2835"/>
          <w:tab w:val="left" w:pos="6379"/>
        </w:tabs>
        <w:spacing w:line="360" w:lineRule="auto"/>
      </w:pPr>
      <w:r>
        <w:t xml:space="preserve">Richterin am Landgericht </w:t>
      </w:r>
      <w:r w:rsidRPr="003331FA">
        <w:rPr>
          <w:b/>
        </w:rPr>
        <w:t>Dr. Jacob</w:t>
      </w:r>
      <w:r>
        <w:t xml:space="preserve"> übernimmt weiterhin den stellvertretenden Vorsitz in der 1. Zivilkammer.</w:t>
      </w:r>
    </w:p>
    <w:p w:rsidR="0035547A" w:rsidRDefault="0035547A" w:rsidP="0022371A">
      <w:pPr>
        <w:tabs>
          <w:tab w:val="left" w:pos="2835"/>
          <w:tab w:val="left" w:pos="6379"/>
        </w:tabs>
        <w:spacing w:line="360" w:lineRule="auto"/>
      </w:pPr>
    </w:p>
    <w:p w:rsidR="0035547A" w:rsidRDefault="0035547A" w:rsidP="0022371A">
      <w:pPr>
        <w:tabs>
          <w:tab w:val="left" w:pos="2835"/>
          <w:tab w:val="left" w:pos="6379"/>
        </w:tabs>
        <w:spacing w:line="360" w:lineRule="auto"/>
      </w:pPr>
      <w:r>
        <w:t xml:space="preserve">5. </w:t>
      </w:r>
    </w:p>
    <w:p w:rsidR="003331FA" w:rsidRDefault="003331FA" w:rsidP="0022371A">
      <w:pPr>
        <w:tabs>
          <w:tab w:val="left" w:pos="2835"/>
          <w:tab w:val="left" w:pos="6379"/>
        </w:tabs>
        <w:spacing w:line="360" w:lineRule="auto"/>
      </w:pPr>
      <w:r>
        <w:t xml:space="preserve">Richter </w:t>
      </w:r>
      <w:r w:rsidRPr="003331FA">
        <w:rPr>
          <w:b/>
        </w:rPr>
        <w:t>Andres</w:t>
      </w:r>
      <w:r>
        <w:t xml:space="preserve"> scheidet mit 0,25 seiner Arbeitskraft aus der 3. großen Strafkammer aus und wird insoweit der 15. Strafkammer (Strafvollstreckungskammer) zugewiesen, der er dann in diesem Umfang angehört.</w:t>
      </w:r>
    </w:p>
    <w:p w:rsidR="003331FA" w:rsidRDefault="003331FA" w:rsidP="0022371A">
      <w:pPr>
        <w:tabs>
          <w:tab w:val="left" w:pos="2835"/>
          <w:tab w:val="left" w:pos="6379"/>
        </w:tabs>
        <w:spacing w:line="360" w:lineRule="auto"/>
      </w:pPr>
    </w:p>
    <w:p w:rsidR="003331FA" w:rsidRDefault="003331FA" w:rsidP="0022371A">
      <w:pPr>
        <w:tabs>
          <w:tab w:val="left" w:pos="2835"/>
          <w:tab w:val="left" w:pos="6379"/>
        </w:tabs>
        <w:spacing w:line="360" w:lineRule="auto"/>
      </w:pPr>
      <w:r>
        <w:t>6.</w:t>
      </w:r>
    </w:p>
    <w:p w:rsidR="003331FA" w:rsidRDefault="003331FA" w:rsidP="003331FA">
      <w:pPr>
        <w:tabs>
          <w:tab w:val="left" w:pos="2835"/>
          <w:tab w:val="left" w:pos="6379"/>
        </w:tabs>
        <w:spacing w:line="360" w:lineRule="auto"/>
      </w:pPr>
      <w:r>
        <w:t xml:space="preserve">Richter am Landgericht </w:t>
      </w:r>
      <w:r w:rsidRPr="003331FA">
        <w:rPr>
          <w:b/>
        </w:rPr>
        <w:t>Dr. Riesenbeck</w:t>
      </w:r>
      <w:r>
        <w:t xml:space="preserve"> wird der 21. großen Strafkammer zugewiesen.</w:t>
      </w:r>
    </w:p>
    <w:p w:rsidR="003331FA" w:rsidRDefault="003331FA" w:rsidP="0022371A">
      <w:pPr>
        <w:tabs>
          <w:tab w:val="left" w:pos="2835"/>
          <w:tab w:val="left" w:pos="6379"/>
        </w:tabs>
        <w:spacing w:line="360" w:lineRule="auto"/>
      </w:pPr>
    </w:p>
    <w:p w:rsidR="003331FA" w:rsidRDefault="003331FA" w:rsidP="0022371A">
      <w:pPr>
        <w:tabs>
          <w:tab w:val="left" w:pos="2835"/>
          <w:tab w:val="left" w:pos="6379"/>
        </w:tabs>
        <w:spacing w:line="360" w:lineRule="auto"/>
      </w:pPr>
      <w:r>
        <w:t>7.</w:t>
      </w:r>
    </w:p>
    <w:p w:rsidR="003331FA" w:rsidRDefault="003331FA" w:rsidP="003331FA">
      <w:pPr>
        <w:tabs>
          <w:tab w:val="left" w:pos="2835"/>
          <w:tab w:val="left" w:pos="6379"/>
        </w:tabs>
        <w:spacing w:line="360" w:lineRule="auto"/>
      </w:pPr>
      <w:r>
        <w:t xml:space="preserve">Richter </w:t>
      </w:r>
      <w:r w:rsidRPr="003331FA">
        <w:rPr>
          <w:b/>
        </w:rPr>
        <w:t>Marschner</w:t>
      </w:r>
      <w:r>
        <w:t xml:space="preserve"> wird mit 0,75 seiner Arbeitskraft der 18. Zivilkammer und mit 0,25 seiner Arbeitskraft der 3. Zivilkammer zugewiesen.</w:t>
      </w:r>
    </w:p>
    <w:p w:rsidR="0028728B" w:rsidRDefault="0028728B" w:rsidP="0022371A">
      <w:pPr>
        <w:tabs>
          <w:tab w:val="left" w:pos="2835"/>
          <w:tab w:val="left" w:pos="6379"/>
        </w:tabs>
        <w:spacing w:line="360" w:lineRule="auto"/>
      </w:pPr>
    </w:p>
    <w:p w:rsidR="00A2467B" w:rsidRPr="009B572F" w:rsidRDefault="00A2467B" w:rsidP="00A2467B">
      <w:pPr>
        <w:spacing w:after="120"/>
        <w:rPr>
          <w:b/>
        </w:rPr>
      </w:pPr>
      <w:r>
        <w:rPr>
          <w:b/>
        </w:rPr>
        <w:t>I</w:t>
      </w:r>
      <w:r w:rsidRPr="009B572F">
        <w:rPr>
          <w:b/>
        </w:rPr>
        <w:t>I. Mit Wirkung zum</w:t>
      </w:r>
      <w:r w:rsidR="001F5513">
        <w:rPr>
          <w:b/>
        </w:rPr>
        <w:t xml:space="preserve"> 18</w:t>
      </w:r>
      <w:r w:rsidRPr="009B572F">
        <w:rPr>
          <w:b/>
        </w:rPr>
        <w:t>.</w:t>
      </w:r>
      <w:r w:rsidR="001F5513">
        <w:rPr>
          <w:b/>
        </w:rPr>
        <w:t>10</w:t>
      </w:r>
      <w:r w:rsidRPr="009B572F">
        <w:rPr>
          <w:b/>
        </w:rPr>
        <w:t>.202</w:t>
      </w:r>
      <w:r>
        <w:rPr>
          <w:b/>
        </w:rPr>
        <w:t>1</w:t>
      </w:r>
      <w:r w:rsidRPr="009B572F">
        <w:rPr>
          <w:b/>
        </w:rPr>
        <w:t>:</w:t>
      </w:r>
    </w:p>
    <w:p w:rsidR="00B61042" w:rsidRDefault="00B61042" w:rsidP="0022371A">
      <w:pPr>
        <w:tabs>
          <w:tab w:val="left" w:pos="2835"/>
          <w:tab w:val="left" w:pos="6379"/>
        </w:tabs>
        <w:spacing w:line="360" w:lineRule="auto"/>
      </w:pPr>
    </w:p>
    <w:p w:rsidR="00A2467B" w:rsidRDefault="00A2467B" w:rsidP="0022371A">
      <w:pPr>
        <w:tabs>
          <w:tab w:val="left" w:pos="2835"/>
          <w:tab w:val="left" w:pos="6379"/>
        </w:tabs>
        <w:spacing w:line="360" w:lineRule="auto"/>
      </w:pPr>
      <w:r>
        <w:t>1.</w:t>
      </w:r>
    </w:p>
    <w:p w:rsidR="00D201C0" w:rsidRDefault="003331FA" w:rsidP="0022371A">
      <w:pPr>
        <w:tabs>
          <w:tab w:val="left" w:pos="2835"/>
          <w:tab w:val="left" w:pos="6379"/>
        </w:tabs>
        <w:spacing w:line="360" w:lineRule="auto"/>
      </w:pPr>
      <w:r>
        <w:t xml:space="preserve">Richterin am Landgericht </w:t>
      </w:r>
      <w:r w:rsidRPr="003331FA">
        <w:rPr>
          <w:b/>
        </w:rPr>
        <w:t>Oesker</w:t>
      </w:r>
      <w:r>
        <w:t xml:space="preserve"> scheidet aus der 4. Zivilkammer aus und wird insoweit der 1. Zivilkammer zugewiesen, der sie dann in vollem Umfang angehört.</w:t>
      </w:r>
    </w:p>
    <w:p w:rsidR="003331FA" w:rsidRDefault="003331FA" w:rsidP="0022371A">
      <w:pPr>
        <w:tabs>
          <w:tab w:val="left" w:pos="2835"/>
          <w:tab w:val="left" w:pos="6379"/>
        </w:tabs>
        <w:spacing w:line="360" w:lineRule="auto"/>
      </w:pPr>
    </w:p>
    <w:p w:rsidR="00A2467B" w:rsidRDefault="00A2467B" w:rsidP="0022371A">
      <w:pPr>
        <w:tabs>
          <w:tab w:val="left" w:pos="2835"/>
          <w:tab w:val="left" w:pos="6379"/>
        </w:tabs>
        <w:spacing w:line="360" w:lineRule="auto"/>
      </w:pPr>
      <w:r>
        <w:t xml:space="preserve">2. </w:t>
      </w:r>
    </w:p>
    <w:p w:rsidR="00A2467B" w:rsidRDefault="003331FA" w:rsidP="0022371A">
      <w:pPr>
        <w:tabs>
          <w:tab w:val="left" w:pos="2835"/>
          <w:tab w:val="left" w:pos="6379"/>
        </w:tabs>
        <w:spacing w:line="360" w:lineRule="auto"/>
      </w:pPr>
      <w:r>
        <w:t xml:space="preserve">Richterin </w:t>
      </w:r>
      <w:r w:rsidRPr="003331FA">
        <w:rPr>
          <w:b/>
        </w:rPr>
        <w:t>Rücker</w:t>
      </w:r>
      <w:r>
        <w:t xml:space="preserve"> wird der 4. Zivilkammer zugewiesen.</w:t>
      </w:r>
    </w:p>
    <w:p w:rsidR="003331FA" w:rsidRDefault="003331FA" w:rsidP="0022371A">
      <w:pPr>
        <w:tabs>
          <w:tab w:val="left" w:pos="2835"/>
          <w:tab w:val="left" w:pos="6379"/>
        </w:tabs>
        <w:spacing w:line="360" w:lineRule="auto"/>
      </w:pPr>
    </w:p>
    <w:p w:rsidR="005A1625" w:rsidRDefault="005A1625">
      <w:r>
        <w:br w:type="page"/>
      </w:r>
    </w:p>
    <w:p w:rsidR="00047159" w:rsidRPr="00C13C7C" w:rsidRDefault="00C13C7C" w:rsidP="00C13C7C">
      <w:pPr>
        <w:tabs>
          <w:tab w:val="left" w:pos="2835"/>
          <w:tab w:val="left" w:pos="6379"/>
        </w:tabs>
        <w:spacing w:line="360" w:lineRule="auto"/>
        <w:jc w:val="center"/>
        <w:rPr>
          <w:b/>
        </w:rPr>
      </w:pPr>
      <w:r w:rsidRPr="00C13C7C">
        <w:rPr>
          <w:b/>
        </w:rPr>
        <w:lastRenderedPageBreak/>
        <w:t>B.</w:t>
      </w:r>
    </w:p>
    <w:p w:rsidR="00C13C7C" w:rsidRDefault="00C13C7C" w:rsidP="0022371A">
      <w:pPr>
        <w:tabs>
          <w:tab w:val="left" w:pos="2835"/>
          <w:tab w:val="left" w:pos="6379"/>
        </w:tabs>
        <w:spacing w:line="360" w:lineRule="auto"/>
      </w:pPr>
    </w:p>
    <w:p w:rsidR="00C13C7C" w:rsidRDefault="00C13C7C" w:rsidP="00C13C7C">
      <w:pPr>
        <w:pStyle w:val="Default"/>
        <w:spacing w:line="360" w:lineRule="auto"/>
        <w:jc w:val="both"/>
      </w:pPr>
      <w:r>
        <w:t>Die 18., die 3. und die 9. Zivilkammer sind infolge unerwartet hoher Eingänge überlastet. Zu ihrer Entlastung und zur Gewährleistung einer gleichmäßigen Belastung sämtlicher Zivilkammern übernehmen</w:t>
      </w:r>
    </w:p>
    <w:p w:rsidR="00C13C7C" w:rsidRDefault="00C13C7C" w:rsidP="00C13C7C">
      <w:pPr>
        <w:pStyle w:val="Default"/>
        <w:spacing w:line="360" w:lineRule="auto"/>
        <w:jc w:val="both"/>
      </w:pPr>
    </w:p>
    <w:p w:rsidR="00C13C7C" w:rsidRDefault="00C13C7C" w:rsidP="00C64E62">
      <w:pPr>
        <w:pStyle w:val="Default"/>
        <w:numPr>
          <w:ilvl w:val="0"/>
          <w:numId w:val="4"/>
        </w:numPr>
        <w:spacing w:line="360" w:lineRule="auto"/>
        <w:jc w:val="both"/>
      </w:pPr>
      <w:r>
        <w:t>die 6. Zivilkammer die ersten 20 der ab dem 01.10.2021 nach Auslaufen der mit dem 7. Änderungsbeschluss vom 24.06.2021 beschlossenen Entlastungsmaßnahme bis zum 31.12.2021 eingehenden unter B.I.1.j.(2) des Geschäftsverteilungsplans des Landgerichts Bielefeld für das Jahr 2021 der 18. Zivilkammer zugewiesenen Zivilsachen (andere Rechtsstreitigkeiten im ersten Rechtszug aus dem Amtsgerichtsbezirk Bielefeld mit den Anfangsbuchstaben A, B und F des Beklagtennamens, soweit nicht Spezialzuständigkeiten nach Sachgebieten bestehen),</w:t>
      </w:r>
    </w:p>
    <w:p w:rsidR="00C13C7C" w:rsidRDefault="00C13C7C" w:rsidP="00C13C7C">
      <w:pPr>
        <w:pStyle w:val="Default"/>
        <w:spacing w:line="360" w:lineRule="auto"/>
        <w:jc w:val="both"/>
      </w:pPr>
    </w:p>
    <w:p w:rsidR="00C13C7C" w:rsidRDefault="00C13C7C" w:rsidP="00C64E62">
      <w:pPr>
        <w:pStyle w:val="Listenabsatz"/>
        <w:numPr>
          <w:ilvl w:val="0"/>
          <w:numId w:val="4"/>
        </w:numPr>
        <w:spacing w:line="360" w:lineRule="auto"/>
      </w:pPr>
      <w:r>
        <w:t xml:space="preserve">die 19. Zivilkammer die ersten 10 der ab dem 01.10.2021 </w:t>
      </w:r>
      <w:r w:rsidRPr="00C64E62">
        <w:rPr>
          <w:rFonts w:eastAsia="Calibri"/>
        </w:rPr>
        <w:t xml:space="preserve">eingehenden unter B.I.1.c)(2) des Geschäftsverteilungsplans des Landgerichts Bielefeld für das Jahr 2021 der 3. Zivilkammer zugewiesenen Zivilsachen </w:t>
      </w:r>
      <w:r w:rsidRPr="009D6D78">
        <w:t>(andere Rechtsstreitigkeiten im ersten Rechtszug aus dem Amtsgerichtsbezirk Bielefeld mit de</w:t>
      </w:r>
      <w:r>
        <w:t>n</w:t>
      </w:r>
      <w:r w:rsidRPr="009D6D78">
        <w:t xml:space="preserve"> Anfangsbuchstaben </w:t>
      </w:r>
      <w:r>
        <w:t>M, O und S</w:t>
      </w:r>
      <w:r w:rsidRPr="009D6D78">
        <w:t xml:space="preserve"> des Beklagtennamens und aus dem Amtsgerichtsbezirk </w:t>
      </w:r>
      <w:r>
        <w:t>Gütersloh mit den Anfangsbuchstaben C und L</w:t>
      </w:r>
      <w:r w:rsidRPr="009D6D78">
        <w:t xml:space="preserve"> bis Z</w:t>
      </w:r>
      <w:r>
        <w:t xml:space="preserve"> des Beklagtennamens</w:t>
      </w:r>
      <w:r w:rsidRPr="009D6D78">
        <w:t>, jeweils soweit nicht Spezialzuständigkeiten nach Sachgebieten bestehen)</w:t>
      </w:r>
      <w:r>
        <w:t>,</w:t>
      </w:r>
    </w:p>
    <w:p w:rsidR="00C13C7C" w:rsidRDefault="00C13C7C" w:rsidP="00C13C7C">
      <w:pPr>
        <w:rPr>
          <w:rFonts w:eastAsia="Calibri"/>
        </w:rPr>
      </w:pPr>
    </w:p>
    <w:p w:rsidR="00C64E62" w:rsidRDefault="00C13C7C" w:rsidP="00C64E62">
      <w:pPr>
        <w:pStyle w:val="Listenabsatz"/>
        <w:numPr>
          <w:ilvl w:val="0"/>
          <w:numId w:val="4"/>
        </w:numPr>
        <w:spacing w:line="360" w:lineRule="auto"/>
      </w:pPr>
      <w:r w:rsidRPr="00C64E62">
        <w:rPr>
          <w:rFonts w:eastAsia="Calibri"/>
        </w:rPr>
        <w:t xml:space="preserve">von den ersten 35 der ab dem 01.10.2021 eingehenden unter B.I.1.i)(2) des Geschäftsverteilungsplans des Landgerichts Bielefeld für das Jahr 2021 der 9. Zivilkammer zugewiesenen Zivilsachen </w:t>
      </w:r>
      <w:r w:rsidRPr="009D6D78">
        <w:t>(andere Rechtsstreitigkeiten im ersten Rechtszug aus dem Amtsgerichtsbezirk Bielefeld mit dem Anfangsbuchstaben V des Beklagtennamens und aus dem Amtsgerichtsbezirk Rheda-Wiedenbrück</w:t>
      </w:r>
      <w:r>
        <w:t xml:space="preserve"> mit den Anfangsbuchstaben Q</w:t>
      </w:r>
      <w:r w:rsidRPr="009D6D78">
        <w:t xml:space="preserve"> bis Z, jeweils soweit nicht Spezialzuständigkeiten nach Sachgebieten bestehen)</w:t>
      </w:r>
    </w:p>
    <w:p w:rsidR="00C64E62" w:rsidRDefault="00C64E62" w:rsidP="00C64E62">
      <w:pPr>
        <w:pStyle w:val="Listenabsatz"/>
      </w:pPr>
    </w:p>
    <w:p w:rsidR="00C64E62" w:rsidRDefault="00C64E62" w:rsidP="00C64E62">
      <w:pPr>
        <w:pStyle w:val="Listenabsatz"/>
        <w:spacing w:line="360" w:lineRule="auto"/>
      </w:pPr>
      <w:r>
        <w:t xml:space="preserve">- </w:t>
      </w:r>
      <w:r w:rsidR="00C13C7C">
        <w:t xml:space="preserve">die 19. Zivilkammer die ersten 10 und die </w:t>
      </w:r>
    </w:p>
    <w:p w:rsidR="00C13C7C" w:rsidRDefault="00C64E62" w:rsidP="00C64E62">
      <w:pPr>
        <w:pStyle w:val="Listenabsatz"/>
        <w:spacing w:line="360" w:lineRule="auto"/>
      </w:pPr>
      <w:r>
        <w:t xml:space="preserve">- </w:t>
      </w:r>
      <w:r w:rsidR="00C13C7C">
        <w:t>die 7. Zivilkammer die 11. bis 35.</w:t>
      </w:r>
      <w:r>
        <w:t xml:space="preserve"> Zivilsache.</w:t>
      </w:r>
      <w:r w:rsidR="00C13C7C">
        <w:t xml:space="preserve"> </w:t>
      </w:r>
    </w:p>
    <w:p w:rsidR="00C13C7C" w:rsidRDefault="00C13C7C" w:rsidP="0022371A">
      <w:pPr>
        <w:tabs>
          <w:tab w:val="left" w:pos="2835"/>
          <w:tab w:val="left" w:pos="6379"/>
        </w:tabs>
        <w:spacing w:line="360" w:lineRule="auto"/>
      </w:pPr>
    </w:p>
    <w:p w:rsidR="00997464" w:rsidRDefault="00997464" w:rsidP="0022371A">
      <w:pPr>
        <w:tabs>
          <w:tab w:val="left" w:pos="2835"/>
          <w:tab w:val="left" w:pos="6379"/>
        </w:tabs>
        <w:spacing w:line="360" w:lineRule="auto"/>
      </w:pPr>
    </w:p>
    <w:p w:rsidR="00C64E62" w:rsidRPr="0022371A" w:rsidRDefault="00C64E62" w:rsidP="0022371A">
      <w:pPr>
        <w:tabs>
          <w:tab w:val="left" w:pos="2835"/>
          <w:tab w:val="left" w:pos="6379"/>
        </w:tabs>
        <w:spacing w:line="360" w:lineRule="auto"/>
      </w:pPr>
    </w:p>
    <w:p w:rsidR="0034025C" w:rsidRDefault="0034025C" w:rsidP="0034025C">
      <w:pPr>
        <w:tabs>
          <w:tab w:val="left" w:pos="2835"/>
          <w:tab w:val="left" w:pos="6379"/>
        </w:tabs>
        <w:rPr>
          <w:rFonts w:eastAsia="Calibri"/>
        </w:rPr>
      </w:pPr>
      <w:r>
        <w:rPr>
          <w:rFonts w:eastAsia="Calibri"/>
        </w:rPr>
        <w:t>Petermann</w:t>
      </w:r>
      <w:r>
        <w:rPr>
          <w:rFonts w:eastAsia="Calibri"/>
        </w:rPr>
        <w:tab/>
        <w:t>Dr. Misera</w:t>
      </w:r>
      <w:r>
        <w:rPr>
          <w:rFonts w:eastAsia="Calibri"/>
        </w:rPr>
        <w:tab/>
        <w:t>Müller</w:t>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Nabel</w:t>
      </w:r>
      <w:r>
        <w:rPr>
          <w:rFonts w:eastAsia="Calibri"/>
        </w:rPr>
        <w:tab/>
        <w:t>Schröder</w:t>
      </w:r>
      <w:r>
        <w:rPr>
          <w:rFonts w:eastAsia="Calibri"/>
        </w:rPr>
        <w:tab/>
        <w:t>Dr. Trautwein</w:t>
      </w:r>
      <w:r>
        <w:rPr>
          <w:rFonts w:eastAsia="Calibri"/>
        </w:rPr>
        <w:tab/>
      </w:r>
    </w:p>
    <w:p w:rsidR="0034025C" w:rsidRDefault="0034025C" w:rsidP="0034025C">
      <w:pPr>
        <w:tabs>
          <w:tab w:val="left" w:pos="2835"/>
          <w:tab w:val="left" w:pos="6379"/>
        </w:tabs>
        <w:rPr>
          <w:rFonts w:eastAsia="Calibri"/>
        </w:rPr>
      </w:pPr>
      <w:r>
        <w:rPr>
          <w:rFonts w:eastAsia="Calibri"/>
        </w:rPr>
        <w:tab/>
      </w:r>
      <w:r>
        <w:rPr>
          <w:rFonts w:eastAsia="Calibri"/>
        </w:rPr>
        <w:tab/>
      </w: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p>
    <w:p w:rsidR="0034025C" w:rsidRDefault="0034025C" w:rsidP="0034025C">
      <w:pPr>
        <w:tabs>
          <w:tab w:val="left" w:pos="2835"/>
          <w:tab w:val="left" w:pos="6379"/>
        </w:tabs>
        <w:rPr>
          <w:rFonts w:eastAsia="Calibri"/>
        </w:rPr>
      </w:pPr>
      <w:r>
        <w:rPr>
          <w:rFonts w:eastAsia="Calibri"/>
        </w:rPr>
        <w:t>Wiemann</w:t>
      </w:r>
      <w:r>
        <w:rPr>
          <w:rFonts w:eastAsia="Calibri"/>
        </w:rPr>
        <w:tab/>
        <w:t>Dr. Windmann</w:t>
      </w:r>
      <w:r>
        <w:rPr>
          <w:rFonts w:eastAsia="Calibri"/>
        </w:rPr>
        <w:tab/>
        <w:t>Dr. Zimmermann</w:t>
      </w:r>
    </w:p>
    <w:sectPr w:rsidR="0034025C" w:rsidSect="00760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C2956"/>
    <w:multiLevelType w:val="hybridMultilevel"/>
    <w:tmpl w:val="A4B06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A74F81"/>
    <w:multiLevelType w:val="hybridMultilevel"/>
    <w:tmpl w:val="FA82F740"/>
    <w:lvl w:ilvl="0" w:tplc="F614ED1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931EF6"/>
    <w:multiLevelType w:val="hybridMultilevel"/>
    <w:tmpl w:val="5B4E4DAA"/>
    <w:lvl w:ilvl="0" w:tplc="A8F8B8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94"/>
    <w:rsid w:val="000002EF"/>
    <w:rsid w:val="0000045B"/>
    <w:rsid w:val="00000F59"/>
    <w:rsid w:val="000012A2"/>
    <w:rsid w:val="00001F89"/>
    <w:rsid w:val="000022DD"/>
    <w:rsid w:val="00002F33"/>
    <w:rsid w:val="00003DC9"/>
    <w:rsid w:val="00004311"/>
    <w:rsid w:val="00005D29"/>
    <w:rsid w:val="00007188"/>
    <w:rsid w:val="000106E7"/>
    <w:rsid w:val="00010A57"/>
    <w:rsid w:val="0001231C"/>
    <w:rsid w:val="00014ACF"/>
    <w:rsid w:val="000159A0"/>
    <w:rsid w:val="000163C8"/>
    <w:rsid w:val="000171E4"/>
    <w:rsid w:val="000259AA"/>
    <w:rsid w:val="000279DD"/>
    <w:rsid w:val="000315AF"/>
    <w:rsid w:val="00032600"/>
    <w:rsid w:val="000372A4"/>
    <w:rsid w:val="0004205D"/>
    <w:rsid w:val="00042C8C"/>
    <w:rsid w:val="00043076"/>
    <w:rsid w:val="00047159"/>
    <w:rsid w:val="00050949"/>
    <w:rsid w:val="00050E01"/>
    <w:rsid w:val="00051347"/>
    <w:rsid w:val="00051BFD"/>
    <w:rsid w:val="000520B9"/>
    <w:rsid w:val="00052150"/>
    <w:rsid w:val="000527A7"/>
    <w:rsid w:val="00053EBD"/>
    <w:rsid w:val="0005444C"/>
    <w:rsid w:val="00056A25"/>
    <w:rsid w:val="00063C21"/>
    <w:rsid w:val="0006606D"/>
    <w:rsid w:val="00066859"/>
    <w:rsid w:val="0007055D"/>
    <w:rsid w:val="00070636"/>
    <w:rsid w:val="0007128E"/>
    <w:rsid w:val="00072F3B"/>
    <w:rsid w:val="00074741"/>
    <w:rsid w:val="0007574D"/>
    <w:rsid w:val="000775F9"/>
    <w:rsid w:val="00082537"/>
    <w:rsid w:val="00083646"/>
    <w:rsid w:val="0008677B"/>
    <w:rsid w:val="000877A1"/>
    <w:rsid w:val="00087992"/>
    <w:rsid w:val="0009028F"/>
    <w:rsid w:val="00094845"/>
    <w:rsid w:val="000965F1"/>
    <w:rsid w:val="000A0B51"/>
    <w:rsid w:val="000A2A55"/>
    <w:rsid w:val="000A5559"/>
    <w:rsid w:val="000A69BD"/>
    <w:rsid w:val="000A78FB"/>
    <w:rsid w:val="000A7F17"/>
    <w:rsid w:val="000B2B8B"/>
    <w:rsid w:val="000B3460"/>
    <w:rsid w:val="000B3D41"/>
    <w:rsid w:val="000B63D6"/>
    <w:rsid w:val="000B6A69"/>
    <w:rsid w:val="000C28CD"/>
    <w:rsid w:val="000C2ED5"/>
    <w:rsid w:val="000C4D66"/>
    <w:rsid w:val="000C6CBB"/>
    <w:rsid w:val="000D48B4"/>
    <w:rsid w:val="000D54CE"/>
    <w:rsid w:val="000D6053"/>
    <w:rsid w:val="000D6269"/>
    <w:rsid w:val="000D735F"/>
    <w:rsid w:val="000D7DC2"/>
    <w:rsid w:val="000E0701"/>
    <w:rsid w:val="000E4414"/>
    <w:rsid w:val="000E5937"/>
    <w:rsid w:val="000E6907"/>
    <w:rsid w:val="000E7ED1"/>
    <w:rsid w:val="000F1456"/>
    <w:rsid w:val="000F3CB2"/>
    <w:rsid w:val="000F4F40"/>
    <w:rsid w:val="000F5980"/>
    <w:rsid w:val="000F679C"/>
    <w:rsid w:val="000F6B64"/>
    <w:rsid w:val="000F6D6F"/>
    <w:rsid w:val="00101F7F"/>
    <w:rsid w:val="0010228B"/>
    <w:rsid w:val="001045CA"/>
    <w:rsid w:val="00106F8E"/>
    <w:rsid w:val="00107668"/>
    <w:rsid w:val="001111D6"/>
    <w:rsid w:val="0011158D"/>
    <w:rsid w:val="001167A9"/>
    <w:rsid w:val="00116ABA"/>
    <w:rsid w:val="00116B1B"/>
    <w:rsid w:val="001213F5"/>
    <w:rsid w:val="00121494"/>
    <w:rsid w:val="001226E8"/>
    <w:rsid w:val="00122F54"/>
    <w:rsid w:val="00125004"/>
    <w:rsid w:val="001250AB"/>
    <w:rsid w:val="001253B5"/>
    <w:rsid w:val="001266E1"/>
    <w:rsid w:val="00127A73"/>
    <w:rsid w:val="00127D0C"/>
    <w:rsid w:val="001302C7"/>
    <w:rsid w:val="00132D65"/>
    <w:rsid w:val="00134621"/>
    <w:rsid w:val="0013528C"/>
    <w:rsid w:val="00136227"/>
    <w:rsid w:val="0013757F"/>
    <w:rsid w:val="00137727"/>
    <w:rsid w:val="00137BDF"/>
    <w:rsid w:val="0014061B"/>
    <w:rsid w:val="00140CD5"/>
    <w:rsid w:val="00142670"/>
    <w:rsid w:val="0014389B"/>
    <w:rsid w:val="0014455F"/>
    <w:rsid w:val="001473AC"/>
    <w:rsid w:val="00147CA3"/>
    <w:rsid w:val="00150500"/>
    <w:rsid w:val="001507DB"/>
    <w:rsid w:val="00150DCF"/>
    <w:rsid w:val="00151294"/>
    <w:rsid w:val="0015380D"/>
    <w:rsid w:val="001538F1"/>
    <w:rsid w:val="00155685"/>
    <w:rsid w:val="00155DA2"/>
    <w:rsid w:val="00155EA0"/>
    <w:rsid w:val="00160BA0"/>
    <w:rsid w:val="0016166C"/>
    <w:rsid w:val="00162365"/>
    <w:rsid w:val="00163BA5"/>
    <w:rsid w:val="00167DD3"/>
    <w:rsid w:val="00171298"/>
    <w:rsid w:val="001722AF"/>
    <w:rsid w:val="001722BD"/>
    <w:rsid w:val="001728D5"/>
    <w:rsid w:val="001741A2"/>
    <w:rsid w:val="0017439B"/>
    <w:rsid w:val="00174FED"/>
    <w:rsid w:val="00175589"/>
    <w:rsid w:val="00177564"/>
    <w:rsid w:val="001776FE"/>
    <w:rsid w:val="00177CB9"/>
    <w:rsid w:val="00180560"/>
    <w:rsid w:val="001853F8"/>
    <w:rsid w:val="0019081D"/>
    <w:rsid w:val="001916F2"/>
    <w:rsid w:val="001952A7"/>
    <w:rsid w:val="00196B67"/>
    <w:rsid w:val="001A037B"/>
    <w:rsid w:val="001A0B3B"/>
    <w:rsid w:val="001A1C13"/>
    <w:rsid w:val="001A3CA5"/>
    <w:rsid w:val="001A4480"/>
    <w:rsid w:val="001A4AA3"/>
    <w:rsid w:val="001A6114"/>
    <w:rsid w:val="001A66EC"/>
    <w:rsid w:val="001A701F"/>
    <w:rsid w:val="001A7877"/>
    <w:rsid w:val="001B1DDF"/>
    <w:rsid w:val="001B1F5A"/>
    <w:rsid w:val="001B2FF4"/>
    <w:rsid w:val="001B4AB4"/>
    <w:rsid w:val="001C0F6E"/>
    <w:rsid w:val="001C11FF"/>
    <w:rsid w:val="001C24B0"/>
    <w:rsid w:val="001C25D7"/>
    <w:rsid w:val="001C3371"/>
    <w:rsid w:val="001C3B74"/>
    <w:rsid w:val="001C4406"/>
    <w:rsid w:val="001C506D"/>
    <w:rsid w:val="001C5E08"/>
    <w:rsid w:val="001D024E"/>
    <w:rsid w:val="001D08ED"/>
    <w:rsid w:val="001D09FA"/>
    <w:rsid w:val="001D0EBE"/>
    <w:rsid w:val="001D2977"/>
    <w:rsid w:val="001D2C6E"/>
    <w:rsid w:val="001D2E80"/>
    <w:rsid w:val="001D3790"/>
    <w:rsid w:val="001D46A5"/>
    <w:rsid w:val="001D4872"/>
    <w:rsid w:val="001D50B2"/>
    <w:rsid w:val="001D5DB7"/>
    <w:rsid w:val="001E274A"/>
    <w:rsid w:val="001E55B0"/>
    <w:rsid w:val="001E7D60"/>
    <w:rsid w:val="001F14DA"/>
    <w:rsid w:val="001F3DA0"/>
    <w:rsid w:val="001F5513"/>
    <w:rsid w:val="001F78A2"/>
    <w:rsid w:val="002003CA"/>
    <w:rsid w:val="0020055F"/>
    <w:rsid w:val="00201393"/>
    <w:rsid w:val="00201F41"/>
    <w:rsid w:val="00204F26"/>
    <w:rsid w:val="0020720E"/>
    <w:rsid w:val="0021098F"/>
    <w:rsid w:val="002120AD"/>
    <w:rsid w:val="00215650"/>
    <w:rsid w:val="0021567B"/>
    <w:rsid w:val="00216660"/>
    <w:rsid w:val="00221F92"/>
    <w:rsid w:val="0022371A"/>
    <w:rsid w:val="00223AD8"/>
    <w:rsid w:val="002255C6"/>
    <w:rsid w:val="00225F9D"/>
    <w:rsid w:val="00226A0F"/>
    <w:rsid w:val="002274D0"/>
    <w:rsid w:val="002301B2"/>
    <w:rsid w:val="00234851"/>
    <w:rsid w:val="002355CA"/>
    <w:rsid w:val="00235658"/>
    <w:rsid w:val="00235E88"/>
    <w:rsid w:val="00237E24"/>
    <w:rsid w:val="00241533"/>
    <w:rsid w:val="00241F4A"/>
    <w:rsid w:val="00243F1E"/>
    <w:rsid w:val="0024419F"/>
    <w:rsid w:val="002446AE"/>
    <w:rsid w:val="00245F8D"/>
    <w:rsid w:val="002473E6"/>
    <w:rsid w:val="00252EC9"/>
    <w:rsid w:val="00253116"/>
    <w:rsid w:val="0025376D"/>
    <w:rsid w:val="00254EF4"/>
    <w:rsid w:val="0026007F"/>
    <w:rsid w:val="00263EA0"/>
    <w:rsid w:val="00265286"/>
    <w:rsid w:val="00265477"/>
    <w:rsid w:val="00266C45"/>
    <w:rsid w:val="00267270"/>
    <w:rsid w:val="0027036D"/>
    <w:rsid w:val="002705F6"/>
    <w:rsid w:val="00271305"/>
    <w:rsid w:val="00272E2A"/>
    <w:rsid w:val="002769F0"/>
    <w:rsid w:val="00276A5C"/>
    <w:rsid w:val="00276A61"/>
    <w:rsid w:val="00276B22"/>
    <w:rsid w:val="002811C9"/>
    <w:rsid w:val="00281C1D"/>
    <w:rsid w:val="00282447"/>
    <w:rsid w:val="00283874"/>
    <w:rsid w:val="00284B6D"/>
    <w:rsid w:val="00285E63"/>
    <w:rsid w:val="0028604B"/>
    <w:rsid w:val="002866F6"/>
    <w:rsid w:val="00286B21"/>
    <w:rsid w:val="00287200"/>
    <w:rsid w:val="0028728B"/>
    <w:rsid w:val="0029007F"/>
    <w:rsid w:val="00290E35"/>
    <w:rsid w:val="0029303E"/>
    <w:rsid w:val="0029778B"/>
    <w:rsid w:val="002A1CB5"/>
    <w:rsid w:val="002A20AA"/>
    <w:rsid w:val="002A215A"/>
    <w:rsid w:val="002A375A"/>
    <w:rsid w:val="002A542A"/>
    <w:rsid w:val="002A66AB"/>
    <w:rsid w:val="002B0654"/>
    <w:rsid w:val="002B0C16"/>
    <w:rsid w:val="002B0FEA"/>
    <w:rsid w:val="002B1DC8"/>
    <w:rsid w:val="002B4782"/>
    <w:rsid w:val="002B4A04"/>
    <w:rsid w:val="002B5F00"/>
    <w:rsid w:val="002C0B7F"/>
    <w:rsid w:val="002C2AAF"/>
    <w:rsid w:val="002C342A"/>
    <w:rsid w:val="002C36F2"/>
    <w:rsid w:val="002C3730"/>
    <w:rsid w:val="002C3B40"/>
    <w:rsid w:val="002C3E94"/>
    <w:rsid w:val="002C5421"/>
    <w:rsid w:val="002C56B7"/>
    <w:rsid w:val="002C786F"/>
    <w:rsid w:val="002C7D30"/>
    <w:rsid w:val="002D3BB8"/>
    <w:rsid w:val="002D3F44"/>
    <w:rsid w:val="002D6576"/>
    <w:rsid w:val="002D6728"/>
    <w:rsid w:val="002D6EF2"/>
    <w:rsid w:val="002D72D6"/>
    <w:rsid w:val="002D7360"/>
    <w:rsid w:val="002E0430"/>
    <w:rsid w:val="002E0729"/>
    <w:rsid w:val="002E0F20"/>
    <w:rsid w:val="002E1325"/>
    <w:rsid w:val="002E3E4D"/>
    <w:rsid w:val="002E5CE7"/>
    <w:rsid w:val="002E7393"/>
    <w:rsid w:val="002F169B"/>
    <w:rsid w:val="002F2BB7"/>
    <w:rsid w:val="002F3FC5"/>
    <w:rsid w:val="002F430C"/>
    <w:rsid w:val="002F5AB2"/>
    <w:rsid w:val="002F69C7"/>
    <w:rsid w:val="003005ED"/>
    <w:rsid w:val="0030103B"/>
    <w:rsid w:val="003022BE"/>
    <w:rsid w:val="00302332"/>
    <w:rsid w:val="00304CF2"/>
    <w:rsid w:val="0030701D"/>
    <w:rsid w:val="00307A27"/>
    <w:rsid w:val="00315F31"/>
    <w:rsid w:val="00316D05"/>
    <w:rsid w:val="00316F44"/>
    <w:rsid w:val="00320245"/>
    <w:rsid w:val="00320292"/>
    <w:rsid w:val="0032254E"/>
    <w:rsid w:val="00322C06"/>
    <w:rsid w:val="00323316"/>
    <w:rsid w:val="0032363E"/>
    <w:rsid w:val="00323C97"/>
    <w:rsid w:val="003248F6"/>
    <w:rsid w:val="00327CB7"/>
    <w:rsid w:val="0033076F"/>
    <w:rsid w:val="003331FA"/>
    <w:rsid w:val="003359DC"/>
    <w:rsid w:val="00335B77"/>
    <w:rsid w:val="003366E5"/>
    <w:rsid w:val="00336A47"/>
    <w:rsid w:val="0034025C"/>
    <w:rsid w:val="00340329"/>
    <w:rsid w:val="003406EE"/>
    <w:rsid w:val="003416EA"/>
    <w:rsid w:val="003420B8"/>
    <w:rsid w:val="003444EF"/>
    <w:rsid w:val="00345847"/>
    <w:rsid w:val="00346FBE"/>
    <w:rsid w:val="00347760"/>
    <w:rsid w:val="00347C65"/>
    <w:rsid w:val="00350144"/>
    <w:rsid w:val="003501B2"/>
    <w:rsid w:val="00351979"/>
    <w:rsid w:val="00351E47"/>
    <w:rsid w:val="00352038"/>
    <w:rsid w:val="00354705"/>
    <w:rsid w:val="00354CED"/>
    <w:rsid w:val="0035547A"/>
    <w:rsid w:val="00356B7E"/>
    <w:rsid w:val="00363768"/>
    <w:rsid w:val="00363916"/>
    <w:rsid w:val="00365B16"/>
    <w:rsid w:val="00367F57"/>
    <w:rsid w:val="00370745"/>
    <w:rsid w:val="00371B1D"/>
    <w:rsid w:val="00372BD1"/>
    <w:rsid w:val="00373279"/>
    <w:rsid w:val="00373746"/>
    <w:rsid w:val="00373F49"/>
    <w:rsid w:val="003759CA"/>
    <w:rsid w:val="0038057D"/>
    <w:rsid w:val="00381464"/>
    <w:rsid w:val="003826BF"/>
    <w:rsid w:val="0038551E"/>
    <w:rsid w:val="003857F8"/>
    <w:rsid w:val="00385F72"/>
    <w:rsid w:val="003864C8"/>
    <w:rsid w:val="003867AE"/>
    <w:rsid w:val="00387A8F"/>
    <w:rsid w:val="00390A38"/>
    <w:rsid w:val="00390AF7"/>
    <w:rsid w:val="00390D69"/>
    <w:rsid w:val="003959A2"/>
    <w:rsid w:val="00396A52"/>
    <w:rsid w:val="003977C0"/>
    <w:rsid w:val="00397BF7"/>
    <w:rsid w:val="003A073B"/>
    <w:rsid w:val="003A351B"/>
    <w:rsid w:val="003B2E34"/>
    <w:rsid w:val="003B2ECF"/>
    <w:rsid w:val="003B3348"/>
    <w:rsid w:val="003B4541"/>
    <w:rsid w:val="003B4B26"/>
    <w:rsid w:val="003B570A"/>
    <w:rsid w:val="003B5B45"/>
    <w:rsid w:val="003B7796"/>
    <w:rsid w:val="003C1A45"/>
    <w:rsid w:val="003C4077"/>
    <w:rsid w:val="003C527F"/>
    <w:rsid w:val="003C79C4"/>
    <w:rsid w:val="003C7DAD"/>
    <w:rsid w:val="003D09E2"/>
    <w:rsid w:val="003D2DB0"/>
    <w:rsid w:val="003D378A"/>
    <w:rsid w:val="003D57AC"/>
    <w:rsid w:val="003D5B49"/>
    <w:rsid w:val="003D619B"/>
    <w:rsid w:val="003E2E42"/>
    <w:rsid w:val="003E3C55"/>
    <w:rsid w:val="003F0EFA"/>
    <w:rsid w:val="003F12EC"/>
    <w:rsid w:val="003F1716"/>
    <w:rsid w:val="003F3F76"/>
    <w:rsid w:val="003F4649"/>
    <w:rsid w:val="003F4994"/>
    <w:rsid w:val="003F4CF3"/>
    <w:rsid w:val="003F56E0"/>
    <w:rsid w:val="003F6791"/>
    <w:rsid w:val="003F7FB9"/>
    <w:rsid w:val="00400948"/>
    <w:rsid w:val="004056F1"/>
    <w:rsid w:val="00406D5B"/>
    <w:rsid w:val="00406F5E"/>
    <w:rsid w:val="00410E3C"/>
    <w:rsid w:val="00411A75"/>
    <w:rsid w:val="00413B19"/>
    <w:rsid w:val="00414CA7"/>
    <w:rsid w:val="00415489"/>
    <w:rsid w:val="0041573D"/>
    <w:rsid w:val="00420485"/>
    <w:rsid w:val="00421222"/>
    <w:rsid w:val="00425B97"/>
    <w:rsid w:val="00425ECF"/>
    <w:rsid w:val="00426972"/>
    <w:rsid w:val="00434EAC"/>
    <w:rsid w:val="00435D15"/>
    <w:rsid w:val="004376B1"/>
    <w:rsid w:val="00440519"/>
    <w:rsid w:val="0044075E"/>
    <w:rsid w:val="00440BFB"/>
    <w:rsid w:val="00442B44"/>
    <w:rsid w:val="00443ACD"/>
    <w:rsid w:val="00444857"/>
    <w:rsid w:val="004451C8"/>
    <w:rsid w:val="0045198C"/>
    <w:rsid w:val="004529FF"/>
    <w:rsid w:val="00452A57"/>
    <w:rsid w:val="00453271"/>
    <w:rsid w:val="004533F8"/>
    <w:rsid w:val="00453EBE"/>
    <w:rsid w:val="00454D2F"/>
    <w:rsid w:val="00455F86"/>
    <w:rsid w:val="004568ED"/>
    <w:rsid w:val="0045779E"/>
    <w:rsid w:val="0046273C"/>
    <w:rsid w:val="00462F2F"/>
    <w:rsid w:val="004634B3"/>
    <w:rsid w:val="00465E9B"/>
    <w:rsid w:val="004664EB"/>
    <w:rsid w:val="00466C65"/>
    <w:rsid w:val="00470B6F"/>
    <w:rsid w:val="00471176"/>
    <w:rsid w:val="00472854"/>
    <w:rsid w:val="004728D7"/>
    <w:rsid w:val="0047352C"/>
    <w:rsid w:val="00473EA7"/>
    <w:rsid w:val="00474422"/>
    <w:rsid w:val="00474E01"/>
    <w:rsid w:val="00480E57"/>
    <w:rsid w:val="00482D9C"/>
    <w:rsid w:val="00482DBB"/>
    <w:rsid w:val="00484311"/>
    <w:rsid w:val="00485909"/>
    <w:rsid w:val="00487EC5"/>
    <w:rsid w:val="00491B67"/>
    <w:rsid w:val="004936C9"/>
    <w:rsid w:val="004A0700"/>
    <w:rsid w:val="004A2277"/>
    <w:rsid w:val="004A2694"/>
    <w:rsid w:val="004A2A06"/>
    <w:rsid w:val="004A3AB9"/>
    <w:rsid w:val="004A4202"/>
    <w:rsid w:val="004B11FF"/>
    <w:rsid w:val="004B1460"/>
    <w:rsid w:val="004B175A"/>
    <w:rsid w:val="004B1A1B"/>
    <w:rsid w:val="004B46AF"/>
    <w:rsid w:val="004B5918"/>
    <w:rsid w:val="004B5F6C"/>
    <w:rsid w:val="004B6579"/>
    <w:rsid w:val="004B6B10"/>
    <w:rsid w:val="004B778B"/>
    <w:rsid w:val="004C053A"/>
    <w:rsid w:val="004C4CB7"/>
    <w:rsid w:val="004C4E8D"/>
    <w:rsid w:val="004C64E3"/>
    <w:rsid w:val="004D075E"/>
    <w:rsid w:val="004D1281"/>
    <w:rsid w:val="004D1B0C"/>
    <w:rsid w:val="004D1F04"/>
    <w:rsid w:val="004D3E3B"/>
    <w:rsid w:val="004D42AD"/>
    <w:rsid w:val="004E0614"/>
    <w:rsid w:val="004E2885"/>
    <w:rsid w:val="004E6847"/>
    <w:rsid w:val="004F110A"/>
    <w:rsid w:val="004F11EA"/>
    <w:rsid w:val="004F1455"/>
    <w:rsid w:val="004F33C0"/>
    <w:rsid w:val="004F6887"/>
    <w:rsid w:val="004F7844"/>
    <w:rsid w:val="00501078"/>
    <w:rsid w:val="00501390"/>
    <w:rsid w:val="005023ED"/>
    <w:rsid w:val="005050F9"/>
    <w:rsid w:val="00506F93"/>
    <w:rsid w:val="00507332"/>
    <w:rsid w:val="00510CB5"/>
    <w:rsid w:val="00513830"/>
    <w:rsid w:val="0051496F"/>
    <w:rsid w:val="00517C70"/>
    <w:rsid w:val="005200CA"/>
    <w:rsid w:val="00521455"/>
    <w:rsid w:val="0052164C"/>
    <w:rsid w:val="00521A50"/>
    <w:rsid w:val="00521B58"/>
    <w:rsid w:val="00521BDB"/>
    <w:rsid w:val="0052250D"/>
    <w:rsid w:val="005225FA"/>
    <w:rsid w:val="005230B7"/>
    <w:rsid w:val="0052430D"/>
    <w:rsid w:val="0052483B"/>
    <w:rsid w:val="00530183"/>
    <w:rsid w:val="0053074A"/>
    <w:rsid w:val="00530DF6"/>
    <w:rsid w:val="00530F9D"/>
    <w:rsid w:val="005314D1"/>
    <w:rsid w:val="00531D18"/>
    <w:rsid w:val="0053312A"/>
    <w:rsid w:val="00533346"/>
    <w:rsid w:val="00533374"/>
    <w:rsid w:val="005347A8"/>
    <w:rsid w:val="00534BB4"/>
    <w:rsid w:val="00535766"/>
    <w:rsid w:val="00536A10"/>
    <w:rsid w:val="00537F0A"/>
    <w:rsid w:val="00537F6E"/>
    <w:rsid w:val="00541789"/>
    <w:rsid w:val="0054213D"/>
    <w:rsid w:val="0054231B"/>
    <w:rsid w:val="00542324"/>
    <w:rsid w:val="00542731"/>
    <w:rsid w:val="005438AB"/>
    <w:rsid w:val="0054568D"/>
    <w:rsid w:val="00550829"/>
    <w:rsid w:val="005539C3"/>
    <w:rsid w:val="00554063"/>
    <w:rsid w:val="0055473F"/>
    <w:rsid w:val="00554F67"/>
    <w:rsid w:val="005570B5"/>
    <w:rsid w:val="005572D9"/>
    <w:rsid w:val="005576B9"/>
    <w:rsid w:val="005611A8"/>
    <w:rsid w:val="005615A8"/>
    <w:rsid w:val="00562195"/>
    <w:rsid w:val="00562F95"/>
    <w:rsid w:val="0056315C"/>
    <w:rsid w:val="00564EFC"/>
    <w:rsid w:val="00564FA1"/>
    <w:rsid w:val="00566E72"/>
    <w:rsid w:val="0056717F"/>
    <w:rsid w:val="00567830"/>
    <w:rsid w:val="0056784E"/>
    <w:rsid w:val="00567EA6"/>
    <w:rsid w:val="005713A8"/>
    <w:rsid w:val="00572534"/>
    <w:rsid w:val="0057299B"/>
    <w:rsid w:val="0057442E"/>
    <w:rsid w:val="0057484E"/>
    <w:rsid w:val="00575870"/>
    <w:rsid w:val="00576BC0"/>
    <w:rsid w:val="00577E75"/>
    <w:rsid w:val="0058057A"/>
    <w:rsid w:val="00581490"/>
    <w:rsid w:val="00584170"/>
    <w:rsid w:val="005843BD"/>
    <w:rsid w:val="005847F3"/>
    <w:rsid w:val="00585439"/>
    <w:rsid w:val="00587F88"/>
    <w:rsid w:val="00590794"/>
    <w:rsid w:val="00590829"/>
    <w:rsid w:val="00590867"/>
    <w:rsid w:val="00590A2B"/>
    <w:rsid w:val="00595EB5"/>
    <w:rsid w:val="005A067B"/>
    <w:rsid w:val="005A1625"/>
    <w:rsid w:val="005A1660"/>
    <w:rsid w:val="005A34D5"/>
    <w:rsid w:val="005A3E39"/>
    <w:rsid w:val="005A42A7"/>
    <w:rsid w:val="005A4799"/>
    <w:rsid w:val="005A6BDA"/>
    <w:rsid w:val="005B13E8"/>
    <w:rsid w:val="005B2438"/>
    <w:rsid w:val="005B486D"/>
    <w:rsid w:val="005B4B51"/>
    <w:rsid w:val="005B5A4D"/>
    <w:rsid w:val="005B685A"/>
    <w:rsid w:val="005B7DB0"/>
    <w:rsid w:val="005C098A"/>
    <w:rsid w:val="005C1C1A"/>
    <w:rsid w:val="005C4A44"/>
    <w:rsid w:val="005C4C0D"/>
    <w:rsid w:val="005D1A32"/>
    <w:rsid w:val="005D2A10"/>
    <w:rsid w:val="005D3D80"/>
    <w:rsid w:val="005D43DB"/>
    <w:rsid w:val="005D548C"/>
    <w:rsid w:val="005D6C7F"/>
    <w:rsid w:val="005E231F"/>
    <w:rsid w:val="005E26A2"/>
    <w:rsid w:val="005E4137"/>
    <w:rsid w:val="005E485A"/>
    <w:rsid w:val="005E5DFC"/>
    <w:rsid w:val="005E61A1"/>
    <w:rsid w:val="005E6D4E"/>
    <w:rsid w:val="005E6E13"/>
    <w:rsid w:val="005F11FD"/>
    <w:rsid w:val="005F1BA4"/>
    <w:rsid w:val="005F39FC"/>
    <w:rsid w:val="005F6410"/>
    <w:rsid w:val="00601385"/>
    <w:rsid w:val="00601447"/>
    <w:rsid w:val="00602236"/>
    <w:rsid w:val="00602815"/>
    <w:rsid w:val="006040C9"/>
    <w:rsid w:val="0061043A"/>
    <w:rsid w:val="006104B2"/>
    <w:rsid w:val="00610570"/>
    <w:rsid w:val="00610A12"/>
    <w:rsid w:val="00610C28"/>
    <w:rsid w:val="00611AD6"/>
    <w:rsid w:val="00613141"/>
    <w:rsid w:val="006132E7"/>
    <w:rsid w:val="0061343E"/>
    <w:rsid w:val="00613BF9"/>
    <w:rsid w:val="00615FB0"/>
    <w:rsid w:val="00616821"/>
    <w:rsid w:val="006168D0"/>
    <w:rsid w:val="00621C6D"/>
    <w:rsid w:val="0062700C"/>
    <w:rsid w:val="006277CB"/>
    <w:rsid w:val="00632B67"/>
    <w:rsid w:val="00633397"/>
    <w:rsid w:val="00633FD9"/>
    <w:rsid w:val="006341EA"/>
    <w:rsid w:val="0063625F"/>
    <w:rsid w:val="006376F2"/>
    <w:rsid w:val="00637DBF"/>
    <w:rsid w:val="0064397D"/>
    <w:rsid w:val="00644069"/>
    <w:rsid w:val="00645D24"/>
    <w:rsid w:val="00645F57"/>
    <w:rsid w:val="0064659A"/>
    <w:rsid w:val="00646AA0"/>
    <w:rsid w:val="0065054E"/>
    <w:rsid w:val="006510DD"/>
    <w:rsid w:val="00651FA6"/>
    <w:rsid w:val="006534CD"/>
    <w:rsid w:val="0065594B"/>
    <w:rsid w:val="00656EEA"/>
    <w:rsid w:val="0065785A"/>
    <w:rsid w:val="00660284"/>
    <w:rsid w:val="00660F6E"/>
    <w:rsid w:val="00662074"/>
    <w:rsid w:val="0066234C"/>
    <w:rsid w:val="0066294E"/>
    <w:rsid w:val="00662D87"/>
    <w:rsid w:val="00665198"/>
    <w:rsid w:val="00665A5B"/>
    <w:rsid w:val="00665E28"/>
    <w:rsid w:val="00673807"/>
    <w:rsid w:val="00673860"/>
    <w:rsid w:val="0067715E"/>
    <w:rsid w:val="0067770C"/>
    <w:rsid w:val="00682AF0"/>
    <w:rsid w:val="00682CF8"/>
    <w:rsid w:val="00685E13"/>
    <w:rsid w:val="006861C8"/>
    <w:rsid w:val="00686DC2"/>
    <w:rsid w:val="00687002"/>
    <w:rsid w:val="006912AA"/>
    <w:rsid w:val="0069158D"/>
    <w:rsid w:val="0069214C"/>
    <w:rsid w:val="00693BA9"/>
    <w:rsid w:val="0069456F"/>
    <w:rsid w:val="006A1758"/>
    <w:rsid w:val="006A3EB2"/>
    <w:rsid w:val="006A577B"/>
    <w:rsid w:val="006A7140"/>
    <w:rsid w:val="006A7F6E"/>
    <w:rsid w:val="006B035D"/>
    <w:rsid w:val="006B2E45"/>
    <w:rsid w:val="006B3087"/>
    <w:rsid w:val="006B4410"/>
    <w:rsid w:val="006B4E86"/>
    <w:rsid w:val="006B56CE"/>
    <w:rsid w:val="006B6ECE"/>
    <w:rsid w:val="006C068E"/>
    <w:rsid w:val="006C0785"/>
    <w:rsid w:val="006C0CC8"/>
    <w:rsid w:val="006C3D1C"/>
    <w:rsid w:val="006C4471"/>
    <w:rsid w:val="006C5844"/>
    <w:rsid w:val="006D275F"/>
    <w:rsid w:val="006D2C4C"/>
    <w:rsid w:val="006D3839"/>
    <w:rsid w:val="006D4258"/>
    <w:rsid w:val="006D4788"/>
    <w:rsid w:val="006D59D0"/>
    <w:rsid w:val="006D5DC5"/>
    <w:rsid w:val="006D65A8"/>
    <w:rsid w:val="006D733B"/>
    <w:rsid w:val="006E06E0"/>
    <w:rsid w:val="006E07E8"/>
    <w:rsid w:val="006E0901"/>
    <w:rsid w:val="006E0D74"/>
    <w:rsid w:val="006E0F46"/>
    <w:rsid w:val="006E15D3"/>
    <w:rsid w:val="006E17EC"/>
    <w:rsid w:val="006E4DDA"/>
    <w:rsid w:val="006E57F6"/>
    <w:rsid w:val="006E675A"/>
    <w:rsid w:val="006E7310"/>
    <w:rsid w:val="006E7677"/>
    <w:rsid w:val="006F0EA2"/>
    <w:rsid w:val="006F33EE"/>
    <w:rsid w:val="006F379A"/>
    <w:rsid w:val="006F3F9B"/>
    <w:rsid w:val="006F594E"/>
    <w:rsid w:val="006F6A69"/>
    <w:rsid w:val="006F7E14"/>
    <w:rsid w:val="00700C07"/>
    <w:rsid w:val="00702417"/>
    <w:rsid w:val="00702969"/>
    <w:rsid w:val="00705868"/>
    <w:rsid w:val="00710164"/>
    <w:rsid w:val="0071361D"/>
    <w:rsid w:val="00714BBE"/>
    <w:rsid w:val="00714C57"/>
    <w:rsid w:val="00714CCA"/>
    <w:rsid w:val="007166A2"/>
    <w:rsid w:val="0072153B"/>
    <w:rsid w:val="00721987"/>
    <w:rsid w:val="007279E4"/>
    <w:rsid w:val="00731291"/>
    <w:rsid w:val="00732036"/>
    <w:rsid w:val="00732223"/>
    <w:rsid w:val="00732292"/>
    <w:rsid w:val="00732C0A"/>
    <w:rsid w:val="007337B7"/>
    <w:rsid w:val="00735ECF"/>
    <w:rsid w:val="00737B39"/>
    <w:rsid w:val="00740B93"/>
    <w:rsid w:val="00741E4E"/>
    <w:rsid w:val="007428B6"/>
    <w:rsid w:val="00745665"/>
    <w:rsid w:val="00746677"/>
    <w:rsid w:val="00746BF6"/>
    <w:rsid w:val="00747519"/>
    <w:rsid w:val="0075006F"/>
    <w:rsid w:val="00754B0A"/>
    <w:rsid w:val="007603F1"/>
    <w:rsid w:val="00764562"/>
    <w:rsid w:val="00765A53"/>
    <w:rsid w:val="00770BD0"/>
    <w:rsid w:val="00771119"/>
    <w:rsid w:val="00771DAB"/>
    <w:rsid w:val="00772B55"/>
    <w:rsid w:val="00773233"/>
    <w:rsid w:val="00774463"/>
    <w:rsid w:val="007766B6"/>
    <w:rsid w:val="007768D5"/>
    <w:rsid w:val="00776BD0"/>
    <w:rsid w:val="00780564"/>
    <w:rsid w:val="0078233C"/>
    <w:rsid w:val="00783213"/>
    <w:rsid w:val="00784908"/>
    <w:rsid w:val="0078506A"/>
    <w:rsid w:val="007856AE"/>
    <w:rsid w:val="00787D66"/>
    <w:rsid w:val="00790620"/>
    <w:rsid w:val="00791B18"/>
    <w:rsid w:val="00792019"/>
    <w:rsid w:val="007946A6"/>
    <w:rsid w:val="00794E7B"/>
    <w:rsid w:val="0079550A"/>
    <w:rsid w:val="00796174"/>
    <w:rsid w:val="00797D52"/>
    <w:rsid w:val="007A0124"/>
    <w:rsid w:val="007A3EB5"/>
    <w:rsid w:val="007B2875"/>
    <w:rsid w:val="007B3397"/>
    <w:rsid w:val="007B71EE"/>
    <w:rsid w:val="007B7F70"/>
    <w:rsid w:val="007C0DEE"/>
    <w:rsid w:val="007C1067"/>
    <w:rsid w:val="007C1339"/>
    <w:rsid w:val="007C274B"/>
    <w:rsid w:val="007C27B5"/>
    <w:rsid w:val="007C34D0"/>
    <w:rsid w:val="007C4B13"/>
    <w:rsid w:val="007D0486"/>
    <w:rsid w:val="007D08F3"/>
    <w:rsid w:val="007D30B0"/>
    <w:rsid w:val="007D3507"/>
    <w:rsid w:val="007D3A8A"/>
    <w:rsid w:val="007D3D24"/>
    <w:rsid w:val="007D4F53"/>
    <w:rsid w:val="007D751A"/>
    <w:rsid w:val="007D7C28"/>
    <w:rsid w:val="007E22FF"/>
    <w:rsid w:val="007E39DA"/>
    <w:rsid w:val="007E640A"/>
    <w:rsid w:val="007E7072"/>
    <w:rsid w:val="007E7A1E"/>
    <w:rsid w:val="007F2E3D"/>
    <w:rsid w:val="007F3454"/>
    <w:rsid w:val="007F4DA7"/>
    <w:rsid w:val="007F57A6"/>
    <w:rsid w:val="007F7D52"/>
    <w:rsid w:val="00800F27"/>
    <w:rsid w:val="00800F34"/>
    <w:rsid w:val="008015E4"/>
    <w:rsid w:val="00801C60"/>
    <w:rsid w:val="00810468"/>
    <w:rsid w:val="0081064B"/>
    <w:rsid w:val="00815CCC"/>
    <w:rsid w:val="00817DD5"/>
    <w:rsid w:val="00820D01"/>
    <w:rsid w:val="00823E19"/>
    <w:rsid w:val="00830F8A"/>
    <w:rsid w:val="00832D47"/>
    <w:rsid w:val="00833CFD"/>
    <w:rsid w:val="00834599"/>
    <w:rsid w:val="008378D7"/>
    <w:rsid w:val="00840265"/>
    <w:rsid w:val="0084052F"/>
    <w:rsid w:val="00841D02"/>
    <w:rsid w:val="008422A0"/>
    <w:rsid w:val="00845724"/>
    <w:rsid w:val="00845733"/>
    <w:rsid w:val="00846DF0"/>
    <w:rsid w:val="008504A9"/>
    <w:rsid w:val="00850986"/>
    <w:rsid w:val="00853608"/>
    <w:rsid w:val="00853694"/>
    <w:rsid w:val="008608D8"/>
    <w:rsid w:val="0086091D"/>
    <w:rsid w:val="00862C12"/>
    <w:rsid w:val="00863183"/>
    <w:rsid w:val="008649B1"/>
    <w:rsid w:val="00865F08"/>
    <w:rsid w:val="008737B5"/>
    <w:rsid w:val="008737E2"/>
    <w:rsid w:val="00875258"/>
    <w:rsid w:val="00876922"/>
    <w:rsid w:val="00877BFD"/>
    <w:rsid w:val="0088043D"/>
    <w:rsid w:val="00881392"/>
    <w:rsid w:val="00883AD9"/>
    <w:rsid w:val="00884669"/>
    <w:rsid w:val="00884CC0"/>
    <w:rsid w:val="008853BF"/>
    <w:rsid w:val="0088609C"/>
    <w:rsid w:val="00887502"/>
    <w:rsid w:val="00891611"/>
    <w:rsid w:val="0089176B"/>
    <w:rsid w:val="00893082"/>
    <w:rsid w:val="00895241"/>
    <w:rsid w:val="00895AEA"/>
    <w:rsid w:val="008A0C8F"/>
    <w:rsid w:val="008A19BD"/>
    <w:rsid w:val="008A2184"/>
    <w:rsid w:val="008A2962"/>
    <w:rsid w:val="008A2B2D"/>
    <w:rsid w:val="008A47D0"/>
    <w:rsid w:val="008A5B9F"/>
    <w:rsid w:val="008A6CF6"/>
    <w:rsid w:val="008A7031"/>
    <w:rsid w:val="008A712A"/>
    <w:rsid w:val="008B0257"/>
    <w:rsid w:val="008B06FC"/>
    <w:rsid w:val="008B0B00"/>
    <w:rsid w:val="008B1869"/>
    <w:rsid w:val="008B211D"/>
    <w:rsid w:val="008B31C0"/>
    <w:rsid w:val="008B3616"/>
    <w:rsid w:val="008B3C6F"/>
    <w:rsid w:val="008B560F"/>
    <w:rsid w:val="008B5C2F"/>
    <w:rsid w:val="008B5D59"/>
    <w:rsid w:val="008B781E"/>
    <w:rsid w:val="008B79AF"/>
    <w:rsid w:val="008C135D"/>
    <w:rsid w:val="008C1F6C"/>
    <w:rsid w:val="008C33A9"/>
    <w:rsid w:val="008C3B27"/>
    <w:rsid w:val="008C41CF"/>
    <w:rsid w:val="008C5C0F"/>
    <w:rsid w:val="008D0BE3"/>
    <w:rsid w:val="008D1CC4"/>
    <w:rsid w:val="008D2F6E"/>
    <w:rsid w:val="008D3921"/>
    <w:rsid w:val="008D47D9"/>
    <w:rsid w:val="008D4C3B"/>
    <w:rsid w:val="008D53DE"/>
    <w:rsid w:val="008D7C31"/>
    <w:rsid w:val="008D7EAB"/>
    <w:rsid w:val="008E1282"/>
    <w:rsid w:val="008E44E9"/>
    <w:rsid w:val="008E4D25"/>
    <w:rsid w:val="008E5E4F"/>
    <w:rsid w:val="008E6FD6"/>
    <w:rsid w:val="008F099E"/>
    <w:rsid w:val="008F264A"/>
    <w:rsid w:val="008F4F1D"/>
    <w:rsid w:val="008F5E40"/>
    <w:rsid w:val="008F755D"/>
    <w:rsid w:val="00902DD4"/>
    <w:rsid w:val="009044C1"/>
    <w:rsid w:val="009066F6"/>
    <w:rsid w:val="00907980"/>
    <w:rsid w:val="00907BC6"/>
    <w:rsid w:val="009109A0"/>
    <w:rsid w:val="00910CE0"/>
    <w:rsid w:val="0091187F"/>
    <w:rsid w:val="00911DC9"/>
    <w:rsid w:val="009122ED"/>
    <w:rsid w:val="00913563"/>
    <w:rsid w:val="00913DE4"/>
    <w:rsid w:val="00915035"/>
    <w:rsid w:val="0091564E"/>
    <w:rsid w:val="00921A1D"/>
    <w:rsid w:val="00921E36"/>
    <w:rsid w:val="00922CA2"/>
    <w:rsid w:val="009262BD"/>
    <w:rsid w:val="00927E20"/>
    <w:rsid w:val="00930123"/>
    <w:rsid w:val="00931667"/>
    <w:rsid w:val="00931A56"/>
    <w:rsid w:val="00932792"/>
    <w:rsid w:val="00932EE1"/>
    <w:rsid w:val="009349E2"/>
    <w:rsid w:val="009361E6"/>
    <w:rsid w:val="00943365"/>
    <w:rsid w:val="00944194"/>
    <w:rsid w:val="00946DB7"/>
    <w:rsid w:val="009479F7"/>
    <w:rsid w:val="0095013B"/>
    <w:rsid w:val="009523D9"/>
    <w:rsid w:val="0095445B"/>
    <w:rsid w:val="009544EC"/>
    <w:rsid w:val="009558D1"/>
    <w:rsid w:val="009566C7"/>
    <w:rsid w:val="00956DC2"/>
    <w:rsid w:val="009575E1"/>
    <w:rsid w:val="00962BD3"/>
    <w:rsid w:val="0096773F"/>
    <w:rsid w:val="009741F4"/>
    <w:rsid w:val="0097455D"/>
    <w:rsid w:val="009745A8"/>
    <w:rsid w:val="00974E85"/>
    <w:rsid w:val="00975917"/>
    <w:rsid w:val="00975BE8"/>
    <w:rsid w:val="00977E34"/>
    <w:rsid w:val="009818D0"/>
    <w:rsid w:val="00982315"/>
    <w:rsid w:val="00985DAA"/>
    <w:rsid w:val="00987AA9"/>
    <w:rsid w:val="00990923"/>
    <w:rsid w:val="009914D9"/>
    <w:rsid w:val="00992209"/>
    <w:rsid w:val="00993E1F"/>
    <w:rsid w:val="00994515"/>
    <w:rsid w:val="00994C92"/>
    <w:rsid w:val="00995211"/>
    <w:rsid w:val="00996708"/>
    <w:rsid w:val="00996A59"/>
    <w:rsid w:val="00997464"/>
    <w:rsid w:val="009A29EB"/>
    <w:rsid w:val="009A462B"/>
    <w:rsid w:val="009B2021"/>
    <w:rsid w:val="009B2DCF"/>
    <w:rsid w:val="009B55D2"/>
    <w:rsid w:val="009B5736"/>
    <w:rsid w:val="009B6664"/>
    <w:rsid w:val="009B792E"/>
    <w:rsid w:val="009C0656"/>
    <w:rsid w:val="009C1A91"/>
    <w:rsid w:val="009C2721"/>
    <w:rsid w:val="009C330A"/>
    <w:rsid w:val="009C386A"/>
    <w:rsid w:val="009C46F3"/>
    <w:rsid w:val="009C5376"/>
    <w:rsid w:val="009C5923"/>
    <w:rsid w:val="009C69C5"/>
    <w:rsid w:val="009C73A5"/>
    <w:rsid w:val="009C7CE6"/>
    <w:rsid w:val="009D076D"/>
    <w:rsid w:val="009D1CA3"/>
    <w:rsid w:val="009D1D09"/>
    <w:rsid w:val="009D3C10"/>
    <w:rsid w:val="009D588E"/>
    <w:rsid w:val="009E0034"/>
    <w:rsid w:val="009E0D7A"/>
    <w:rsid w:val="009E13BD"/>
    <w:rsid w:val="009E1683"/>
    <w:rsid w:val="009E4080"/>
    <w:rsid w:val="009E4A1E"/>
    <w:rsid w:val="009E68C0"/>
    <w:rsid w:val="009E7168"/>
    <w:rsid w:val="009E7A03"/>
    <w:rsid w:val="009E7CD5"/>
    <w:rsid w:val="009F14BD"/>
    <w:rsid w:val="009F29AD"/>
    <w:rsid w:val="009F3A04"/>
    <w:rsid w:val="009F6BA8"/>
    <w:rsid w:val="00A03538"/>
    <w:rsid w:val="00A04B85"/>
    <w:rsid w:val="00A05CC4"/>
    <w:rsid w:val="00A062D7"/>
    <w:rsid w:val="00A10047"/>
    <w:rsid w:val="00A128A6"/>
    <w:rsid w:val="00A14559"/>
    <w:rsid w:val="00A14DAE"/>
    <w:rsid w:val="00A16A81"/>
    <w:rsid w:val="00A20435"/>
    <w:rsid w:val="00A2467B"/>
    <w:rsid w:val="00A25667"/>
    <w:rsid w:val="00A262EC"/>
    <w:rsid w:val="00A2780F"/>
    <w:rsid w:val="00A30891"/>
    <w:rsid w:val="00A3373B"/>
    <w:rsid w:val="00A33D01"/>
    <w:rsid w:val="00A3435D"/>
    <w:rsid w:val="00A34519"/>
    <w:rsid w:val="00A3481B"/>
    <w:rsid w:val="00A35F28"/>
    <w:rsid w:val="00A377C9"/>
    <w:rsid w:val="00A4089D"/>
    <w:rsid w:val="00A40C37"/>
    <w:rsid w:val="00A4112C"/>
    <w:rsid w:val="00A41B87"/>
    <w:rsid w:val="00A428A6"/>
    <w:rsid w:val="00A4334E"/>
    <w:rsid w:val="00A4379D"/>
    <w:rsid w:val="00A43C62"/>
    <w:rsid w:val="00A43D59"/>
    <w:rsid w:val="00A47B10"/>
    <w:rsid w:val="00A47D9A"/>
    <w:rsid w:val="00A501EF"/>
    <w:rsid w:val="00A50AE4"/>
    <w:rsid w:val="00A52EB1"/>
    <w:rsid w:val="00A53075"/>
    <w:rsid w:val="00A537F7"/>
    <w:rsid w:val="00A566D8"/>
    <w:rsid w:val="00A60A83"/>
    <w:rsid w:val="00A61254"/>
    <w:rsid w:val="00A62989"/>
    <w:rsid w:val="00A64036"/>
    <w:rsid w:val="00A67560"/>
    <w:rsid w:val="00A67759"/>
    <w:rsid w:val="00A67889"/>
    <w:rsid w:val="00A67A06"/>
    <w:rsid w:val="00A71FD5"/>
    <w:rsid w:val="00A7219A"/>
    <w:rsid w:val="00A723EB"/>
    <w:rsid w:val="00A73176"/>
    <w:rsid w:val="00A762BA"/>
    <w:rsid w:val="00A76BEC"/>
    <w:rsid w:val="00A772DD"/>
    <w:rsid w:val="00A80D2D"/>
    <w:rsid w:val="00A82380"/>
    <w:rsid w:val="00A82531"/>
    <w:rsid w:val="00A825D7"/>
    <w:rsid w:val="00A83B23"/>
    <w:rsid w:val="00A852E5"/>
    <w:rsid w:val="00A85E84"/>
    <w:rsid w:val="00A90765"/>
    <w:rsid w:val="00A91364"/>
    <w:rsid w:val="00A919AF"/>
    <w:rsid w:val="00A9383C"/>
    <w:rsid w:val="00A93D4E"/>
    <w:rsid w:val="00A95330"/>
    <w:rsid w:val="00A97D1F"/>
    <w:rsid w:val="00AA3862"/>
    <w:rsid w:val="00AA3B50"/>
    <w:rsid w:val="00AA5715"/>
    <w:rsid w:val="00AB13A1"/>
    <w:rsid w:val="00AB2BDE"/>
    <w:rsid w:val="00AB3613"/>
    <w:rsid w:val="00AB41D2"/>
    <w:rsid w:val="00AB5527"/>
    <w:rsid w:val="00AC00A9"/>
    <w:rsid w:val="00AC23B7"/>
    <w:rsid w:val="00AC386A"/>
    <w:rsid w:val="00AC5834"/>
    <w:rsid w:val="00AC685A"/>
    <w:rsid w:val="00AD05BE"/>
    <w:rsid w:val="00AD194D"/>
    <w:rsid w:val="00AD1C1C"/>
    <w:rsid w:val="00AD1E0E"/>
    <w:rsid w:val="00AD2523"/>
    <w:rsid w:val="00AD2EA0"/>
    <w:rsid w:val="00AD4690"/>
    <w:rsid w:val="00AD6AE8"/>
    <w:rsid w:val="00AD756A"/>
    <w:rsid w:val="00AE17B5"/>
    <w:rsid w:val="00AE2A86"/>
    <w:rsid w:val="00AE4B6D"/>
    <w:rsid w:val="00AE6079"/>
    <w:rsid w:val="00AE6846"/>
    <w:rsid w:val="00AE72DC"/>
    <w:rsid w:val="00AE7FBE"/>
    <w:rsid w:val="00AF0110"/>
    <w:rsid w:val="00AF0C75"/>
    <w:rsid w:val="00AF0ECD"/>
    <w:rsid w:val="00AF119C"/>
    <w:rsid w:val="00AF13C4"/>
    <w:rsid w:val="00AF19AC"/>
    <w:rsid w:val="00AF1C64"/>
    <w:rsid w:val="00AF2B67"/>
    <w:rsid w:val="00AF2DB9"/>
    <w:rsid w:val="00AF4877"/>
    <w:rsid w:val="00AF763E"/>
    <w:rsid w:val="00AF7C98"/>
    <w:rsid w:val="00B003BB"/>
    <w:rsid w:val="00B02CB9"/>
    <w:rsid w:val="00B0370E"/>
    <w:rsid w:val="00B04F74"/>
    <w:rsid w:val="00B06803"/>
    <w:rsid w:val="00B078FE"/>
    <w:rsid w:val="00B10947"/>
    <w:rsid w:val="00B1263C"/>
    <w:rsid w:val="00B13777"/>
    <w:rsid w:val="00B15F2E"/>
    <w:rsid w:val="00B16242"/>
    <w:rsid w:val="00B16D3E"/>
    <w:rsid w:val="00B17017"/>
    <w:rsid w:val="00B2042E"/>
    <w:rsid w:val="00B20D87"/>
    <w:rsid w:val="00B216F7"/>
    <w:rsid w:val="00B2233A"/>
    <w:rsid w:val="00B22BDF"/>
    <w:rsid w:val="00B24533"/>
    <w:rsid w:val="00B24902"/>
    <w:rsid w:val="00B2552B"/>
    <w:rsid w:val="00B25743"/>
    <w:rsid w:val="00B27DBA"/>
    <w:rsid w:val="00B3187E"/>
    <w:rsid w:val="00B32123"/>
    <w:rsid w:val="00B32949"/>
    <w:rsid w:val="00B32F01"/>
    <w:rsid w:val="00B3451B"/>
    <w:rsid w:val="00B3460F"/>
    <w:rsid w:val="00B34EA2"/>
    <w:rsid w:val="00B353CA"/>
    <w:rsid w:val="00B35FEC"/>
    <w:rsid w:val="00B36A32"/>
    <w:rsid w:val="00B36FE5"/>
    <w:rsid w:val="00B402B4"/>
    <w:rsid w:val="00B4072E"/>
    <w:rsid w:val="00B42146"/>
    <w:rsid w:val="00B42FA0"/>
    <w:rsid w:val="00B43470"/>
    <w:rsid w:val="00B4401E"/>
    <w:rsid w:val="00B464AE"/>
    <w:rsid w:val="00B465A6"/>
    <w:rsid w:val="00B50AA7"/>
    <w:rsid w:val="00B510F9"/>
    <w:rsid w:val="00B5176A"/>
    <w:rsid w:val="00B51E9A"/>
    <w:rsid w:val="00B55EFF"/>
    <w:rsid w:val="00B602CD"/>
    <w:rsid w:val="00B60E90"/>
    <w:rsid w:val="00B61042"/>
    <w:rsid w:val="00B63656"/>
    <w:rsid w:val="00B63AD8"/>
    <w:rsid w:val="00B6433E"/>
    <w:rsid w:val="00B66969"/>
    <w:rsid w:val="00B66AF9"/>
    <w:rsid w:val="00B66E77"/>
    <w:rsid w:val="00B6720B"/>
    <w:rsid w:val="00B70574"/>
    <w:rsid w:val="00B7104C"/>
    <w:rsid w:val="00B71D06"/>
    <w:rsid w:val="00B71F3C"/>
    <w:rsid w:val="00B72A54"/>
    <w:rsid w:val="00B7486A"/>
    <w:rsid w:val="00B762F4"/>
    <w:rsid w:val="00B766B6"/>
    <w:rsid w:val="00B766BF"/>
    <w:rsid w:val="00B766DE"/>
    <w:rsid w:val="00B77194"/>
    <w:rsid w:val="00B777A9"/>
    <w:rsid w:val="00B80ADE"/>
    <w:rsid w:val="00B80D3B"/>
    <w:rsid w:val="00B8306E"/>
    <w:rsid w:val="00B862BC"/>
    <w:rsid w:val="00B8644C"/>
    <w:rsid w:val="00B87488"/>
    <w:rsid w:val="00B906F0"/>
    <w:rsid w:val="00B911AF"/>
    <w:rsid w:val="00B9228F"/>
    <w:rsid w:val="00B92E0C"/>
    <w:rsid w:val="00B93083"/>
    <w:rsid w:val="00BA140B"/>
    <w:rsid w:val="00BA140F"/>
    <w:rsid w:val="00BA1525"/>
    <w:rsid w:val="00BA377B"/>
    <w:rsid w:val="00BA4513"/>
    <w:rsid w:val="00BB052C"/>
    <w:rsid w:val="00BB5CC4"/>
    <w:rsid w:val="00BB5CEA"/>
    <w:rsid w:val="00BB6329"/>
    <w:rsid w:val="00BB63D9"/>
    <w:rsid w:val="00BB7A89"/>
    <w:rsid w:val="00BC2942"/>
    <w:rsid w:val="00BC4815"/>
    <w:rsid w:val="00BC7827"/>
    <w:rsid w:val="00BD2881"/>
    <w:rsid w:val="00BD36EF"/>
    <w:rsid w:val="00BD4C17"/>
    <w:rsid w:val="00BD5CB7"/>
    <w:rsid w:val="00BD77DD"/>
    <w:rsid w:val="00BE0C4D"/>
    <w:rsid w:val="00BE3344"/>
    <w:rsid w:val="00BE4A0D"/>
    <w:rsid w:val="00BE4B78"/>
    <w:rsid w:val="00BE6569"/>
    <w:rsid w:val="00BF0707"/>
    <w:rsid w:val="00BF2A24"/>
    <w:rsid w:val="00BF5879"/>
    <w:rsid w:val="00BF5AFA"/>
    <w:rsid w:val="00BF5CD3"/>
    <w:rsid w:val="00BF5DEE"/>
    <w:rsid w:val="00C00709"/>
    <w:rsid w:val="00C01B05"/>
    <w:rsid w:val="00C01C38"/>
    <w:rsid w:val="00C025F8"/>
    <w:rsid w:val="00C0407B"/>
    <w:rsid w:val="00C05778"/>
    <w:rsid w:val="00C07736"/>
    <w:rsid w:val="00C106B1"/>
    <w:rsid w:val="00C11027"/>
    <w:rsid w:val="00C126DC"/>
    <w:rsid w:val="00C13C7C"/>
    <w:rsid w:val="00C154E0"/>
    <w:rsid w:val="00C16D97"/>
    <w:rsid w:val="00C170AB"/>
    <w:rsid w:val="00C179A8"/>
    <w:rsid w:val="00C21006"/>
    <w:rsid w:val="00C2568C"/>
    <w:rsid w:val="00C27014"/>
    <w:rsid w:val="00C27B37"/>
    <w:rsid w:val="00C27E15"/>
    <w:rsid w:val="00C27F7D"/>
    <w:rsid w:val="00C27FF4"/>
    <w:rsid w:val="00C32435"/>
    <w:rsid w:val="00C32AF3"/>
    <w:rsid w:val="00C35197"/>
    <w:rsid w:val="00C35352"/>
    <w:rsid w:val="00C35A73"/>
    <w:rsid w:val="00C368AA"/>
    <w:rsid w:val="00C37274"/>
    <w:rsid w:val="00C372A8"/>
    <w:rsid w:val="00C406E9"/>
    <w:rsid w:val="00C44341"/>
    <w:rsid w:val="00C461EE"/>
    <w:rsid w:val="00C46B26"/>
    <w:rsid w:val="00C50189"/>
    <w:rsid w:val="00C5275F"/>
    <w:rsid w:val="00C54708"/>
    <w:rsid w:val="00C55062"/>
    <w:rsid w:val="00C5697A"/>
    <w:rsid w:val="00C57154"/>
    <w:rsid w:val="00C5734F"/>
    <w:rsid w:val="00C57568"/>
    <w:rsid w:val="00C60A51"/>
    <w:rsid w:val="00C62595"/>
    <w:rsid w:val="00C62A54"/>
    <w:rsid w:val="00C64BD0"/>
    <w:rsid w:val="00C64D77"/>
    <w:rsid w:val="00C64E62"/>
    <w:rsid w:val="00C652EA"/>
    <w:rsid w:val="00C65CA1"/>
    <w:rsid w:val="00C7030D"/>
    <w:rsid w:val="00C70C55"/>
    <w:rsid w:val="00C70FD3"/>
    <w:rsid w:val="00C71622"/>
    <w:rsid w:val="00C71642"/>
    <w:rsid w:val="00C716B7"/>
    <w:rsid w:val="00C736C4"/>
    <w:rsid w:val="00C747FB"/>
    <w:rsid w:val="00C74BB8"/>
    <w:rsid w:val="00C75CA4"/>
    <w:rsid w:val="00C77603"/>
    <w:rsid w:val="00C778FD"/>
    <w:rsid w:val="00C8002B"/>
    <w:rsid w:val="00C81719"/>
    <w:rsid w:val="00C81733"/>
    <w:rsid w:val="00C81B9A"/>
    <w:rsid w:val="00C82CBC"/>
    <w:rsid w:val="00C82E77"/>
    <w:rsid w:val="00C85F05"/>
    <w:rsid w:val="00C8658A"/>
    <w:rsid w:val="00C870AA"/>
    <w:rsid w:val="00C87356"/>
    <w:rsid w:val="00C92FAA"/>
    <w:rsid w:val="00C946AE"/>
    <w:rsid w:val="00C94C54"/>
    <w:rsid w:val="00C95306"/>
    <w:rsid w:val="00C95504"/>
    <w:rsid w:val="00C95F22"/>
    <w:rsid w:val="00CA0F5B"/>
    <w:rsid w:val="00CA1C8C"/>
    <w:rsid w:val="00CA37B0"/>
    <w:rsid w:val="00CA74AD"/>
    <w:rsid w:val="00CA7D65"/>
    <w:rsid w:val="00CB027C"/>
    <w:rsid w:val="00CB16EA"/>
    <w:rsid w:val="00CB1AF3"/>
    <w:rsid w:val="00CB1C46"/>
    <w:rsid w:val="00CB2478"/>
    <w:rsid w:val="00CB360B"/>
    <w:rsid w:val="00CB4F65"/>
    <w:rsid w:val="00CB519F"/>
    <w:rsid w:val="00CB6BC8"/>
    <w:rsid w:val="00CB76C3"/>
    <w:rsid w:val="00CC034E"/>
    <w:rsid w:val="00CC2007"/>
    <w:rsid w:val="00CC213B"/>
    <w:rsid w:val="00CC3526"/>
    <w:rsid w:val="00CD0343"/>
    <w:rsid w:val="00CD3018"/>
    <w:rsid w:val="00CD3576"/>
    <w:rsid w:val="00CD36F2"/>
    <w:rsid w:val="00CD568B"/>
    <w:rsid w:val="00CD5FCE"/>
    <w:rsid w:val="00CD74C4"/>
    <w:rsid w:val="00CE1967"/>
    <w:rsid w:val="00CE5B80"/>
    <w:rsid w:val="00CE5DFA"/>
    <w:rsid w:val="00CE6228"/>
    <w:rsid w:val="00CE63A5"/>
    <w:rsid w:val="00CE6836"/>
    <w:rsid w:val="00CE69BA"/>
    <w:rsid w:val="00CF01FE"/>
    <w:rsid w:val="00CF1408"/>
    <w:rsid w:val="00CF1B9B"/>
    <w:rsid w:val="00CF2C95"/>
    <w:rsid w:val="00CF575E"/>
    <w:rsid w:val="00CF606C"/>
    <w:rsid w:val="00CF7278"/>
    <w:rsid w:val="00D00409"/>
    <w:rsid w:val="00D007F3"/>
    <w:rsid w:val="00D01E32"/>
    <w:rsid w:val="00D024F4"/>
    <w:rsid w:val="00D02569"/>
    <w:rsid w:val="00D03D0B"/>
    <w:rsid w:val="00D04C87"/>
    <w:rsid w:val="00D05A97"/>
    <w:rsid w:val="00D10F2E"/>
    <w:rsid w:val="00D117C3"/>
    <w:rsid w:val="00D135BF"/>
    <w:rsid w:val="00D17E25"/>
    <w:rsid w:val="00D201C0"/>
    <w:rsid w:val="00D2039C"/>
    <w:rsid w:val="00D21EC4"/>
    <w:rsid w:val="00D23CCA"/>
    <w:rsid w:val="00D24644"/>
    <w:rsid w:val="00D24A98"/>
    <w:rsid w:val="00D24B69"/>
    <w:rsid w:val="00D26E4F"/>
    <w:rsid w:val="00D27AAA"/>
    <w:rsid w:val="00D30E6F"/>
    <w:rsid w:val="00D32B3C"/>
    <w:rsid w:val="00D33DAE"/>
    <w:rsid w:val="00D3623E"/>
    <w:rsid w:val="00D42AF4"/>
    <w:rsid w:val="00D42F04"/>
    <w:rsid w:val="00D43866"/>
    <w:rsid w:val="00D44247"/>
    <w:rsid w:val="00D505A9"/>
    <w:rsid w:val="00D50A6B"/>
    <w:rsid w:val="00D54273"/>
    <w:rsid w:val="00D54A9D"/>
    <w:rsid w:val="00D54FFD"/>
    <w:rsid w:val="00D56120"/>
    <w:rsid w:val="00D56183"/>
    <w:rsid w:val="00D56587"/>
    <w:rsid w:val="00D57597"/>
    <w:rsid w:val="00D6024B"/>
    <w:rsid w:val="00D60691"/>
    <w:rsid w:val="00D649A8"/>
    <w:rsid w:val="00D66A84"/>
    <w:rsid w:val="00D70E97"/>
    <w:rsid w:val="00D7241A"/>
    <w:rsid w:val="00D731D2"/>
    <w:rsid w:val="00D7337B"/>
    <w:rsid w:val="00D75B6A"/>
    <w:rsid w:val="00D766D5"/>
    <w:rsid w:val="00D768B0"/>
    <w:rsid w:val="00D76E92"/>
    <w:rsid w:val="00D774CB"/>
    <w:rsid w:val="00D777F0"/>
    <w:rsid w:val="00D803B7"/>
    <w:rsid w:val="00D82D89"/>
    <w:rsid w:val="00D84AB9"/>
    <w:rsid w:val="00D8716C"/>
    <w:rsid w:val="00D90874"/>
    <w:rsid w:val="00D9148E"/>
    <w:rsid w:val="00D928F9"/>
    <w:rsid w:val="00D92D1A"/>
    <w:rsid w:val="00D93935"/>
    <w:rsid w:val="00D93D46"/>
    <w:rsid w:val="00D945D8"/>
    <w:rsid w:val="00D95368"/>
    <w:rsid w:val="00D9672E"/>
    <w:rsid w:val="00D96D19"/>
    <w:rsid w:val="00DA3212"/>
    <w:rsid w:val="00DA3772"/>
    <w:rsid w:val="00DA4EA8"/>
    <w:rsid w:val="00DA5A59"/>
    <w:rsid w:val="00DA6224"/>
    <w:rsid w:val="00DA6D03"/>
    <w:rsid w:val="00DA7673"/>
    <w:rsid w:val="00DB0589"/>
    <w:rsid w:val="00DB1AE5"/>
    <w:rsid w:val="00DB54C2"/>
    <w:rsid w:val="00DB5E29"/>
    <w:rsid w:val="00DB673B"/>
    <w:rsid w:val="00DB69A9"/>
    <w:rsid w:val="00DB6E3B"/>
    <w:rsid w:val="00DB7CCE"/>
    <w:rsid w:val="00DC0831"/>
    <w:rsid w:val="00DC0FA8"/>
    <w:rsid w:val="00DC1C56"/>
    <w:rsid w:val="00DC3488"/>
    <w:rsid w:val="00DC48C8"/>
    <w:rsid w:val="00DC53E7"/>
    <w:rsid w:val="00DC7206"/>
    <w:rsid w:val="00DC7C78"/>
    <w:rsid w:val="00DD0AFF"/>
    <w:rsid w:val="00DD2019"/>
    <w:rsid w:val="00DD54C4"/>
    <w:rsid w:val="00DD7672"/>
    <w:rsid w:val="00DD767A"/>
    <w:rsid w:val="00DE0CD3"/>
    <w:rsid w:val="00DE2D34"/>
    <w:rsid w:val="00DE4766"/>
    <w:rsid w:val="00DE570F"/>
    <w:rsid w:val="00DE5823"/>
    <w:rsid w:val="00DE5863"/>
    <w:rsid w:val="00DE71AA"/>
    <w:rsid w:val="00DF0EDF"/>
    <w:rsid w:val="00DF24CD"/>
    <w:rsid w:val="00DF78E5"/>
    <w:rsid w:val="00E00F2F"/>
    <w:rsid w:val="00E01E45"/>
    <w:rsid w:val="00E02881"/>
    <w:rsid w:val="00E02DBA"/>
    <w:rsid w:val="00E02E63"/>
    <w:rsid w:val="00E0507A"/>
    <w:rsid w:val="00E059F0"/>
    <w:rsid w:val="00E0605B"/>
    <w:rsid w:val="00E078FB"/>
    <w:rsid w:val="00E107CF"/>
    <w:rsid w:val="00E1116A"/>
    <w:rsid w:val="00E113DB"/>
    <w:rsid w:val="00E113E2"/>
    <w:rsid w:val="00E136C7"/>
    <w:rsid w:val="00E15884"/>
    <w:rsid w:val="00E15B67"/>
    <w:rsid w:val="00E1756A"/>
    <w:rsid w:val="00E17FAE"/>
    <w:rsid w:val="00E229E4"/>
    <w:rsid w:val="00E23E41"/>
    <w:rsid w:val="00E2593B"/>
    <w:rsid w:val="00E262B8"/>
    <w:rsid w:val="00E26B85"/>
    <w:rsid w:val="00E27016"/>
    <w:rsid w:val="00E27FB9"/>
    <w:rsid w:val="00E3240A"/>
    <w:rsid w:val="00E32613"/>
    <w:rsid w:val="00E3611C"/>
    <w:rsid w:val="00E40001"/>
    <w:rsid w:val="00E40BB1"/>
    <w:rsid w:val="00E43F10"/>
    <w:rsid w:val="00E44BA9"/>
    <w:rsid w:val="00E4515C"/>
    <w:rsid w:val="00E46E97"/>
    <w:rsid w:val="00E47EFD"/>
    <w:rsid w:val="00E5000F"/>
    <w:rsid w:val="00E51AE9"/>
    <w:rsid w:val="00E52779"/>
    <w:rsid w:val="00E527C8"/>
    <w:rsid w:val="00E55E3B"/>
    <w:rsid w:val="00E56BE1"/>
    <w:rsid w:val="00E5708A"/>
    <w:rsid w:val="00E60634"/>
    <w:rsid w:val="00E60A72"/>
    <w:rsid w:val="00E60E3F"/>
    <w:rsid w:val="00E61EE2"/>
    <w:rsid w:val="00E62ED3"/>
    <w:rsid w:val="00E65900"/>
    <w:rsid w:val="00E66E63"/>
    <w:rsid w:val="00E67556"/>
    <w:rsid w:val="00E67793"/>
    <w:rsid w:val="00E7222C"/>
    <w:rsid w:val="00E72D47"/>
    <w:rsid w:val="00E72DB2"/>
    <w:rsid w:val="00E73071"/>
    <w:rsid w:val="00E730D2"/>
    <w:rsid w:val="00E736B9"/>
    <w:rsid w:val="00E77BE1"/>
    <w:rsid w:val="00E80C1A"/>
    <w:rsid w:val="00E81488"/>
    <w:rsid w:val="00E8273B"/>
    <w:rsid w:val="00E8534E"/>
    <w:rsid w:val="00E87440"/>
    <w:rsid w:val="00E91163"/>
    <w:rsid w:val="00E92CCC"/>
    <w:rsid w:val="00E943CE"/>
    <w:rsid w:val="00E94923"/>
    <w:rsid w:val="00E953C7"/>
    <w:rsid w:val="00E9650D"/>
    <w:rsid w:val="00EA2D05"/>
    <w:rsid w:val="00EA5BF0"/>
    <w:rsid w:val="00EA5E81"/>
    <w:rsid w:val="00EA6034"/>
    <w:rsid w:val="00EB1E34"/>
    <w:rsid w:val="00EB27CB"/>
    <w:rsid w:val="00EB2DD1"/>
    <w:rsid w:val="00EB4FF3"/>
    <w:rsid w:val="00EB56CE"/>
    <w:rsid w:val="00EB6D57"/>
    <w:rsid w:val="00EB7BBA"/>
    <w:rsid w:val="00EC1237"/>
    <w:rsid w:val="00EC3788"/>
    <w:rsid w:val="00EC590C"/>
    <w:rsid w:val="00EC68E5"/>
    <w:rsid w:val="00EC6B53"/>
    <w:rsid w:val="00EC7BFF"/>
    <w:rsid w:val="00EC7FB6"/>
    <w:rsid w:val="00ED125D"/>
    <w:rsid w:val="00ED23D7"/>
    <w:rsid w:val="00ED281F"/>
    <w:rsid w:val="00ED3F85"/>
    <w:rsid w:val="00ED4896"/>
    <w:rsid w:val="00ED61FF"/>
    <w:rsid w:val="00ED6B8D"/>
    <w:rsid w:val="00EE0ED1"/>
    <w:rsid w:val="00EE137D"/>
    <w:rsid w:val="00EE1767"/>
    <w:rsid w:val="00EE2F73"/>
    <w:rsid w:val="00EE31B0"/>
    <w:rsid w:val="00EE38C6"/>
    <w:rsid w:val="00EE7E61"/>
    <w:rsid w:val="00EF4875"/>
    <w:rsid w:val="00EF5B00"/>
    <w:rsid w:val="00F00970"/>
    <w:rsid w:val="00F0183A"/>
    <w:rsid w:val="00F04E89"/>
    <w:rsid w:val="00F052E1"/>
    <w:rsid w:val="00F06B4A"/>
    <w:rsid w:val="00F127DD"/>
    <w:rsid w:val="00F12ADE"/>
    <w:rsid w:val="00F140E7"/>
    <w:rsid w:val="00F16987"/>
    <w:rsid w:val="00F20407"/>
    <w:rsid w:val="00F20D7E"/>
    <w:rsid w:val="00F2108A"/>
    <w:rsid w:val="00F21F75"/>
    <w:rsid w:val="00F226A9"/>
    <w:rsid w:val="00F22DCA"/>
    <w:rsid w:val="00F23E05"/>
    <w:rsid w:val="00F249A1"/>
    <w:rsid w:val="00F24F0E"/>
    <w:rsid w:val="00F25B8A"/>
    <w:rsid w:val="00F25BA6"/>
    <w:rsid w:val="00F328A6"/>
    <w:rsid w:val="00F338E7"/>
    <w:rsid w:val="00F34077"/>
    <w:rsid w:val="00F34558"/>
    <w:rsid w:val="00F34847"/>
    <w:rsid w:val="00F3498C"/>
    <w:rsid w:val="00F36784"/>
    <w:rsid w:val="00F36BFE"/>
    <w:rsid w:val="00F36D60"/>
    <w:rsid w:val="00F37859"/>
    <w:rsid w:val="00F37ABD"/>
    <w:rsid w:val="00F410EB"/>
    <w:rsid w:val="00F419C8"/>
    <w:rsid w:val="00F42852"/>
    <w:rsid w:val="00F47BDA"/>
    <w:rsid w:val="00F47D12"/>
    <w:rsid w:val="00F504BB"/>
    <w:rsid w:val="00F51B53"/>
    <w:rsid w:val="00F522FE"/>
    <w:rsid w:val="00F528DB"/>
    <w:rsid w:val="00F53C46"/>
    <w:rsid w:val="00F554DD"/>
    <w:rsid w:val="00F556F0"/>
    <w:rsid w:val="00F571B1"/>
    <w:rsid w:val="00F65987"/>
    <w:rsid w:val="00F67E0A"/>
    <w:rsid w:val="00F706F1"/>
    <w:rsid w:val="00F7086B"/>
    <w:rsid w:val="00F7092D"/>
    <w:rsid w:val="00F71335"/>
    <w:rsid w:val="00F725BA"/>
    <w:rsid w:val="00F72C4A"/>
    <w:rsid w:val="00F7448E"/>
    <w:rsid w:val="00F750EF"/>
    <w:rsid w:val="00F7563F"/>
    <w:rsid w:val="00F75745"/>
    <w:rsid w:val="00F7652F"/>
    <w:rsid w:val="00F76A5C"/>
    <w:rsid w:val="00F818F9"/>
    <w:rsid w:val="00F81C50"/>
    <w:rsid w:val="00F8260F"/>
    <w:rsid w:val="00F82726"/>
    <w:rsid w:val="00F843E5"/>
    <w:rsid w:val="00F84829"/>
    <w:rsid w:val="00F84E6F"/>
    <w:rsid w:val="00F87F6F"/>
    <w:rsid w:val="00F92E55"/>
    <w:rsid w:val="00F936E5"/>
    <w:rsid w:val="00F94F63"/>
    <w:rsid w:val="00F962CB"/>
    <w:rsid w:val="00F975E5"/>
    <w:rsid w:val="00FA025C"/>
    <w:rsid w:val="00FA02EC"/>
    <w:rsid w:val="00FA0B19"/>
    <w:rsid w:val="00FA4F34"/>
    <w:rsid w:val="00FA79E3"/>
    <w:rsid w:val="00FA7CFC"/>
    <w:rsid w:val="00FB0C09"/>
    <w:rsid w:val="00FB16BB"/>
    <w:rsid w:val="00FB203E"/>
    <w:rsid w:val="00FB4F2E"/>
    <w:rsid w:val="00FB644A"/>
    <w:rsid w:val="00FB67B4"/>
    <w:rsid w:val="00FC26F2"/>
    <w:rsid w:val="00FC67F0"/>
    <w:rsid w:val="00FC74AD"/>
    <w:rsid w:val="00FC7AC6"/>
    <w:rsid w:val="00FD1CAD"/>
    <w:rsid w:val="00FD20C8"/>
    <w:rsid w:val="00FD4A7F"/>
    <w:rsid w:val="00FE06AA"/>
    <w:rsid w:val="00FE08AE"/>
    <w:rsid w:val="00FE1046"/>
    <w:rsid w:val="00FE2D62"/>
    <w:rsid w:val="00FE2DB5"/>
    <w:rsid w:val="00FE3788"/>
    <w:rsid w:val="00FE38E8"/>
    <w:rsid w:val="00FE6F9F"/>
    <w:rsid w:val="00FF0391"/>
    <w:rsid w:val="00FF1E89"/>
    <w:rsid w:val="00FF31AA"/>
    <w:rsid w:val="00FF6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55D56-FB08-4D05-888C-B8431DF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794"/>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590794"/>
    <w:pPr>
      <w:autoSpaceDE w:val="0"/>
      <w:autoSpaceDN w:val="0"/>
      <w:spacing w:line="240" w:lineRule="auto"/>
      <w:jc w:val="left"/>
    </w:pPr>
    <w:rPr>
      <w:color w:val="000000"/>
    </w:rPr>
  </w:style>
  <w:style w:type="paragraph" w:styleId="Sprechblasentext">
    <w:name w:val="Balloon Text"/>
    <w:basedOn w:val="Standard"/>
    <w:link w:val="SprechblasentextZchn"/>
    <w:uiPriority w:val="99"/>
    <w:semiHidden/>
    <w:unhideWhenUsed/>
    <w:rsid w:val="0059079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794"/>
    <w:rPr>
      <w:rFonts w:ascii="Segoe UI" w:hAnsi="Segoe UI" w:cs="Segoe UI"/>
      <w:sz w:val="18"/>
      <w:szCs w:val="18"/>
    </w:rPr>
  </w:style>
  <w:style w:type="paragraph" w:styleId="Listenabsatz">
    <w:name w:val="List Paragraph"/>
    <w:basedOn w:val="Standard"/>
    <w:uiPriority w:val="34"/>
    <w:qFormat/>
    <w:rsid w:val="0077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4026">
      <w:bodyDiv w:val="1"/>
      <w:marLeft w:val="0"/>
      <w:marRight w:val="0"/>
      <w:marTop w:val="0"/>
      <w:marBottom w:val="0"/>
      <w:divBdr>
        <w:top w:val="none" w:sz="0" w:space="0" w:color="auto"/>
        <w:left w:val="none" w:sz="0" w:space="0" w:color="auto"/>
        <w:bottom w:val="none" w:sz="0" w:space="0" w:color="auto"/>
        <w:right w:val="none" w:sz="0" w:space="0" w:color="auto"/>
      </w:divBdr>
    </w:div>
    <w:div w:id="2871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A7E5368A.dotm</Template>
  <TotalTime>0</TotalTime>
  <Pages>4</Pages>
  <Words>528</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Jörg</dc:creator>
  <cp:keywords/>
  <dc:description/>
  <cp:lastModifiedBy>Kölling, Laura-Ariane</cp:lastModifiedBy>
  <cp:revision>8</cp:revision>
  <cp:lastPrinted>2021-08-26T08:07:00Z</cp:lastPrinted>
  <dcterms:created xsi:type="dcterms:W3CDTF">2021-09-20T08:20:00Z</dcterms:created>
  <dcterms:modified xsi:type="dcterms:W3CDTF">2023-05-02T08:15:00Z</dcterms:modified>
</cp:coreProperties>
</file>